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38C" w:rsidRDefault="0017438C" w:rsidP="0017438C">
      <w:pPr>
        <w:pStyle w:val="1"/>
        <w:ind w:right="5669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ДЕПАРТАМЕНТ ОБРАЗОВАНИЯ ИВАНОВСКОЙ ОБЛАСТИ</w:t>
      </w:r>
    </w:p>
    <w:p w:rsidR="0017438C" w:rsidRDefault="0017438C" w:rsidP="0017438C">
      <w:pPr>
        <w:pStyle w:val="1"/>
        <w:tabs>
          <w:tab w:val="left" w:pos="3402"/>
        </w:tabs>
        <w:ind w:right="5669"/>
        <w:rPr>
          <w:b w:val="0"/>
          <w:bCs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8A799" wp14:editId="0DA27100">
                <wp:simplePos x="0" y="0"/>
                <wp:positionH relativeFrom="column">
                  <wp:posOffset>3528695</wp:posOffset>
                </wp:positionH>
                <wp:positionV relativeFrom="paragraph">
                  <wp:posOffset>568960</wp:posOffset>
                </wp:positionV>
                <wp:extent cx="2543175" cy="1914525"/>
                <wp:effectExtent l="8255" t="9525" r="10795" b="952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38C" w:rsidRDefault="0017438C" w:rsidP="0017438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01F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Департамент образования Ивановской области</w:t>
                            </w:r>
                          </w:p>
                          <w:p w:rsidR="0017438C" w:rsidRPr="00C01F67" w:rsidRDefault="0017438C" w:rsidP="0017438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Отдел профессионального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8A799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277.85pt;margin-top:44.8pt;width:200.2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qmBOwIAAFkEAAAOAAAAZHJzL2Uyb0RvYy54bWysVM2O0zAQviPxDpbvNE1p2d2o6WrpUoS0&#10;/EgLD+A4TmNhe4ztNllu3HkF3oEDB268QveNGDvdboHbihysGc/4m5lvZjI/77UiW+G8BFPSfDSm&#10;RBgOtTTrkn54v3pySokPzNRMgRElvRGeni8eP5p3thATaEHVwhEEMb7obEnbEGyRZZ63QjM/AisM&#10;GhtwmgVU3TqrHesQXatsMh4/yzpwtXXAhfd4ezkY6SLhN43g4W3TeBGIKinmFtLp0lnFM1vMWbF2&#10;zLaS79NgD8hCM2kw6AHqkgVGNk7+A6Uld+ChCSMOOoOmkVykGrCafPxXNdctsyLVguR4e6DJ/z9Y&#10;/mb7zhFZY++QHsM09mj3bfd992P3a/fz9svtV4IGZKmzvkDna4vuoX8OPb5IFXt7BfyjJwaWLTNr&#10;ceEcdK1gNWaZx5fZ0dMBx0eQqnsNNUZjmwAJqG+cjhQiKQTRMZ2bQ4dEHwjHy8ls+jQ/mVHC0Zaf&#10;5dPZZJZisOLuuXU+vBSgSRRK6nAEEjzbXvkQ02HFnUuM5kHJeiWVSopbV0vlyJbhuKzSt0f/w00Z&#10;0pX0LMZ+KISWAedeSV3S03H8YhxWRN5emDrJgUk1yJiyMnsiI3cDi6GvenSM7FZQ3yClDob5xn1E&#10;oQX3mZIOZ7uk/tOGOUGJemWwLcjbNC5DUqazkwkq7thSHVuY4QhV0kDJIC7DsEAb6+S6xUjDIBi4&#10;wFY2MpF8n9U+b5zfxP1+1+KCHOvJ6/6PsPgNAAD//wMAUEsDBBQABgAIAAAAIQCxa06L4AAAAAoB&#10;AAAPAAAAZHJzL2Rvd25yZXYueG1sTI9BT4NAEIXvJv6HzZh4Me0CBiyUoWkajedWL962MAUiOwvs&#10;tlB/vevJHifvy3vf5JtZd+JCo20NI4TLAARxaaqWa4TPj7fFCoR1iivVGSaEK1nYFPd3ucoqM/Ge&#10;LgdXC1/CNlMIjXN9JqUtG9LKLk1P7LOTGbVy/hxrWY1q8uW6k1EQJFKrlv1Co3raNVR+H84awUyv&#10;V21oCKKnrx/9vtsO+1M0ID4+zNs1CEez+4fhT9+rQ+GdjubMlRUdQhzHLx5FWKUJCA+kcRKBOCI8&#10;p2EIssjl7QvFLwAAAP//AwBQSwECLQAUAAYACAAAACEAtoM4kv4AAADhAQAAEwAAAAAAAAAAAAAA&#10;AAAAAAAAW0NvbnRlbnRfVHlwZXNdLnhtbFBLAQItABQABgAIAAAAIQA4/SH/1gAAAJQBAAALAAAA&#10;AAAAAAAAAAAAAC8BAABfcmVscy8ucmVsc1BLAQItABQABgAIAAAAIQAeUqmBOwIAAFkEAAAOAAAA&#10;AAAAAAAAAAAAAC4CAABkcnMvZTJvRG9jLnhtbFBLAQItABQABgAIAAAAIQCxa06L4AAAAAoBAAAP&#10;AAAAAAAAAAAAAAAAAJUEAABkcnMvZG93bnJldi54bWxQSwUGAAAAAAQABADzAAAAogUAAAAA&#10;" strokecolor="white">
                <v:textbox>
                  <w:txbxContent>
                    <w:p w:rsidR="0017438C" w:rsidRDefault="0017438C" w:rsidP="0017438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01F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Департамент образования Ивановской области</w:t>
                      </w:r>
                    </w:p>
                    <w:p w:rsidR="0017438C" w:rsidRPr="00C01F67" w:rsidRDefault="0017438C" w:rsidP="0017438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Отдел профессионального образования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sz w:val="22"/>
          <w:szCs w:val="22"/>
        </w:rPr>
        <w:t xml:space="preserve">Областное государственное бюджетное профессиональное образовательное учреждение </w:t>
      </w:r>
    </w:p>
    <w:p w:rsidR="0017438C" w:rsidRDefault="0017438C" w:rsidP="0017438C">
      <w:pPr>
        <w:spacing w:after="0" w:line="240" w:lineRule="auto"/>
        <w:ind w:right="5244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«Плесский колледж бизнеса и туризма»</w:t>
      </w:r>
    </w:p>
    <w:p w:rsidR="0017438C" w:rsidRDefault="0017438C" w:rsidP="0017438C">
      <w:pPr>
        <w:spacing w:after="0" w:line="240" w:lineRule="auto"/>
        <w:ind w:right="5669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(ОГБПОУ «ПКБТ»)</w:t>
      </w:r>
    </w:p>
    <w:p w:rsidR="0017438C" w:rsidRDefault="0017438C" w:rsidP="0017438C">
      <w:pPr>
        <w:spacing w:after="0" w:line="240" w:lineRule="auto"/>
        <w:ind w:right="566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</w:t>
      </w:r>
    </w:p>
    <w:p w:rsidR="0017438C" w:rsidRDefault="0017438C" w:rsidP="0017438C">
      <w:pPr>
        <w:spacing w:after="0" w:line="240" w:lineRule="auto"/>
        <w:ind w:right="5669"/>
        <w:jc w:val="center"/>
        <w:rPr>
          <w:rFonts w:ascii="Times New Roman" w:hAnsi="Times New Roman"/>
          <w:sz w:val="20"/>
          <w:szCs w:val="20"/>
        </w:rPr>
      </w:pPr>
    </w:p>
    <w:p w:rsidR="0017438C" w:rsidRDefault="0017438C" w:rsidP="0017438C">
      <w:pPr>
        <w:spacing w:after="0" w:line="240" w:lineRule="auto"/>
        <w:ind w:right="566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Д. 6, с. Северцево, </w:t>
      </w:r>
      <w:proofErr w:type="gramStart"/>
      <w:r>
        <w:rPr>
          <w:rFonts w:ascii="Times New Roman" w:hAnsi="Times New Roman"/>
          <w:bCs/>
          <w:sz w:val="20"/>
          <w:szCs w:val="20"/>
        </w:rPr>
        <w:t>Приволжский  р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-он, Ивановская   обл., </w:t>
      </w:r>
      <w:r>
        <w:rPr>
          <w:rFonts w:ascii="Times New Roman" w:hAnsi="Times New Roman"/>
          <w:sz w:val="20"/>
          <w:szCs w:val="20"/>
        </w:rPr>
        <w:t>155555</w:t>
      </w:r>
    </w:p>
    <w:p w:rsidR="0017438C" w:rsidRDefault="0017438C" w:rsidP="0017438C">
      <w:pPr>
        <w:spacing w:after="0" w:line="240" w:lineRule="auto"/>
        <w:ind w:right="5669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Тел./факс (49339) 4–36–47, </w:t>
      </w:r>
      <w:r>
        <w:rPr>
          <w:rFonts w:ascii="Times New Roman" w:hAnsi="Times New Roman"/>
          <w:sz w:val="20"/>
          <w:szCs w:val="20"/>
        </w:rPr>
        <w:t>4-37-91</w:t>
      </w:r>
    </w:p>
    <w:p w:rsidR="0017438C" w:rsidRDefault="0017438C" w:rsidP="0017438C">
      <w:pPr>
        <w:spacing w:after="0" w:line="240" w:lineRule="auto"/>
        <w:ind w:right="5669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val="en-US"/>
        </w:rPr>
        <w:t>E</w:t>
      </w:r>
      <w:r>
        <w:rPr>
          <w:rFonts w:ascii="Times New Roman" w:hAnsi="Times New Roman"/>
          <w:bCs/>
          <w:sz w:val="20"/>
          <w:szCs w:val="20"/>
        </w:rPr>
        <w:t>-</w:t>
      </w:r>
      <w:r>
        <w:rPr>
          <w:rFonts w:ascii="Times New Roman" w:hAnsi="Times New Roman"/>
          <w:bCs/>
          <w:sz w:val="20"/>
          <w:szCs w:val="20"/>
          <w:lang w:val="en-US"/>
        </w:rPr>
        <w:t>mail</w:t>
      </w:r>
      <w:r>
        <w:rPr>
          <w:rFonts w:ascii="Times New Roman" w:hAnsi="Times New Roman"/>
          <w:bCs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bCs/>
          <w:sz w:val="20"/>
          <w:szCs w:val="20"/>
          <w:lang w:val="en-US"/>
        </w:rPr>
        <w:t>plagko</w:t>
      </w:r>
      <w:proofErr w:type="spellEnd"/>
      <w:r>
        <w:rPr>
          <w:rFonts w:ascii="Times New Roman" w:hAnsi="Times New Roman"/>
          <w:bCs/>
          <w:sz w:val="20"/>
          <w:szCs w:val="20"/>
        </w:rPr>
        <w:t>@</w:t>
      </w:r>
      <w:r>
        <w:rPr>
          <w:rFonts w:ascii="Times New Roman" w:hAnsi="Times New Roman"/>
          <w:bCs/>
          <w:sz w:val="20"/>
          <w:szCs w:val="20"/>
          <w:lang w:val="en-US"/>
        </w:rPr>
        <w:t>mail</w:t>
      </w:r>
      <w:r>
        <w:rPr>
          <w:rFonts w:ascii="Times New Roman" w:hAnsi="Times New Roman"/>
          <w:bCs/>
          <w:sz w:val="20"/>
          <w:szCs w:val="20"/>
        </w:rPr>
        <w:t>.</w:t>
      </w:r>
      <w:proofErr w:type="spellStart"/>
      <w:r>
        <w:rPr>
          <w:rFonts w:ascii="Times New Roman" w:hAnsi="Times New Roman"/>
          <w:bCs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Cs/>
          <w:sz w:val="20"/>
          <w:szCs w:val="20"/>
          <w:lang w:val="en-US"/>
        </w:rPr>
        <w:t>plagko</w:t>
      </w:r>
      <w:proofErr w:type="spellEnd"/>
      <w:r>
        <w:rPr>
          <w:rFonts w:ascii="Times New Roman" w:hAnsi="Times New Roman"/>
          <w:bCs/>
          <w:sz w:val="20"/>
          <w:szCs w:val="20"/>
        </w:rPr>
        <w:t>@</w:t>
      </w:r>
      <w:proofErr w:type="spellStart"/>
      <w:r>
        <w:rPr>
          <w:rFonts w:ascii="Times New Roman" w:hAnsi="Times New Roman"/>
          <w:bCs/>
          <w:sz w:val="20"/>
          <w:szCs w:val="20"/>
          <w:lang w:val="en-US"/>
        </w:rPr>
        <w:t>yandex</w:t>
      </w:r>
      <w:proofErr w:type="spellEnd"/>
      <w:r>
        <w:rPr>
          <w:rFonts w:ascii="Times New Roman" w:hAnsi="Times New Roman"/>
          <w:bCs/>
          <w:sz w:val="20"/>
          <w:szCs w:val="20"/>
        </w:rPr>
        <w:t>.</w:t>
      </w:r>
      <w:proofErr w:type="spellStart"/>
      <w:r>
        <w:rPr>
          <w:rFonts w:ascii="Times New Roman" w:hAnsi="Times New Roman"/>
          <w:bCs/>
          <w:sz w:val="20"/>
          <w:szCs w:val="20"/>
          <w:lang w:val="en-US"/>
        </w:rPr>
        <w:t>ru</w:t>
      </w:r>
      <w:proofErr w:type="spellEnd"/>
    </w:p>
    <w:p w:rsidR="0017438C" w:rsidRDefault="0017438C" w:rsidP="0017438C">
      <w:pPr>
        <w:spacing w:after="0" w:line="240" w:lineRule="auto"/>
        <w:ind w:right="5669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val="en-US"/>
        </w:rPr>
        <w:t>http</w:t>
      </w:r>
      <w:r>
        <w:rPr>
          <w:rFonts w:ascii="Times New Roman" w:hAnsi="Times New Roman"/>
          <w:bCs/>
          <w:sz w:val="20"/>
          <w:szCs w:val="20"/>
        </w:rPr>
        <w:t>://</w:t>
      </w:r>
      <w:r>
        <w:rPr>
          <w:rFonts w:ascii="Times New Roman" w:hAnsi="Times New Roman"/>
          <w:bCs/>
          <w:sz w:val="20"/>
          <w:szCs w:val="20"/>
          <w:lang w:val="en-US"/>
        </w:rPr>
        <w:t>www</w:t>
      </w:r>
      <w:r>
        <w:rPr>
          <w:rFonts w:ascii="Times New Roman" w:hAnsi="Times New Roman"/>
          <w:bCs/>
          <w:sz w:val="20"/>
          <w:szCs w:val="20"/>
        </w:rPr>
        <w:t>.</w:t>
      </w:r>
      <w:proofErr w:type="spellStart"/>
      <w:r>
        <w:rPr>
          <w:rFonts w:ascii="Times New Roman" w:hAnsi="Times New Roman"/>
          <w:bCs/>
          <w:sz w:val="20"/>
          <w:szCs w:val="20"/>
          <w:lang w:val="en-US"/>
        </w:rPr>
        <w:t>plagko</w:t>
      </w:r>
      <w:proofErr w:type="spellEnd"/>
      <w:r>
        <w:rPr>
          <w:rFonts w:ascii="Times New Roman" w:hAnsi="Times New Roman"/>
          <w:bCs/>
          <w:sz w:val="20"/>
          <w:szCs w:val="20"/>
        </w:rPr>
        <w:t>.</w:t>
      </w:r>
      <w:proofErr w:type="spellStart"/>
      <w:r>
        <w:rPr>
          <w:rFonts w:ascii="Times New Roman" w:hAnsi="Times New Roman"/>
          <w:bCs/>
          <w:sz w:val="20"/>
          <w:szCs w:val="20"/>
          <w:lang w:val="en-US"/>
        </w:rPr>
        <w:t>ru</w:t>
      </w:r>
      <w:proofErr w:type="spellEnd"/>
    </w:p>
    <w:p w:rsidR="0017438C" w:rsidRDefault="0017438C" w:rsidP="0017438C">
      <w:pPr>
        <w:pStyle w:val="a5"/>
        <w:ind w:right="5669"/>
        <w:jc w:val="center"/>
        <w:rPr>
          <w:b w:val="0"/>
          <w:spacing w:val="0"/>
          <w:sz w:val="20"/>
          <w:szCs w:val="20"/>
        </w:rPr>
      </w:pPr>
      <w:r>
        <w:rPr>
          <w:b w:val="0"/>
          <w:spacing w:val="0"/>
          <w:sz w:val="20"/>
          <w:szCs w:val="20"/>
        </w:rPr>
        <w:t>Р/С 40601810400001000001 ГРКЦ ГУ Банк России по Ивановской обл., г. Иваново</w:t>
      </w:r>
    </w:p>
    <w:p w:rsidR="0017438C" w:rsidRDefault="0017438C" w:rsidP="0017438C">
      <w:pPr>
        <w:spacing w:after="0" w:line="240" w:lineRule="auto"/>
        <w:ind w:right="5669"/>
        <w:jc w:val="center"/>
        <w:rPr>
          <w:rFonts w:ascii="Times New Roman" w:hAnsi="Times New Roman"/>
          <w:bCs/>
          <w:sz w:val="20"/>
          <w:szCs w:val="20"/>
        </w:rPr>
      </w:pPr>
      <w:proofErr w:type="gramStart"/>
      <w:r>
        <w:rPr>
          <w:rFonts w:ascii="Times New Roman" w:hAnsi="Times New Roman"/>
          <w:bCs/>
          <w:sz w:val="20"/>
          <w:szCs w:val="20"/>
        </w:rPr>
        <w:t xml:space="preserve">БИК  </w:t>
      </w:r>
      <w:r>
        <w:rPr>
          <w:rFonts w:ascii="Times New Roman" w:hAnsi="Times New Roman"/>
          <w:sz w:val="20"/>
          <w:szCs w:val="20"/>
        </w:rPr>
        <w:t>042406001</w:t>
      </w:r>
      <w:proofErr w:type="gramEnd"/>
    </w:p>
    <w:p w:rsidR="0017438C" w:rsidRDefault="0017438C" w:rsidP="0017438C">
      <w:pPr>
        <w:pStyle w:val="a5"/>
        <w:ind w:right="5669"/>
        <w:jc w:val="center"/>
        <w:rPr>
          <w:b w:val="0"/>
          <w:spacing w:val="0"/>
          <w:sz w:val="20"/>
          <w:szCs w:val="20"/>
        </w:rPr>
      </w:pPr>
      <w:r>
        <w:rPr>
          <w:b w:val="0"/>
          <w:spacing w:val="0"/>
          <w:sz w:val="20"/>
          <w:szCs w:val="20"/>
        </w:rPr>
        <w:t>ИНН/КПП 3719000076/371901001</w:t>
      </w:r>
    </w:p>
    <w:p w:rsidR="0017438C" w:rsidRDefault="0017438C" w:rsidP="0017438C">
      <w:pPr>
        <w:spacing w:after="0" w:line="240" w:lineRule="auto"/>
        <w:ind w:right="5669"/>
        <w:jc w:val="center"/>
        <w:rPr>
          <w:rFonts w:ascii="Times New Roman" w:hAnsi="Times New Roman"/>
          <w:bCs/>
          <w:sz w:val="20"/>
          <w:szCs w:val="20"/>
        </w:rPr>
      </w:pPr>
    </w:p>
    <w:p w:rsidR="0017438C" w:rsidRDefault="0017438C" w:rsidP="0017438C">
      <w:pPr>
        <w:spacing w:after="0" w:line="240" w:lineRule="auto"/>
        <w:ind w:right="5669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3.04.2015 год № 158</w:t>
      </w:r>
    </w:p>
    <w:p w:rsidR="0017438C" w:rsidRDefault="0017438C" w:rsidP="001743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38C" w:rsidRDefault="0017438C" w:rsidP="001743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8B7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17438C" w:rsidRPr="000078B7" w:rsidRDefault="0017438C" w:rsidP="001743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8B7">
        <w:rPr>
          <w:rFonts w:ascii="Times New Roman" w:hAnsi="Times New Roman" w:cs="Times New Roman"/>
          <w:b/>
          <w:sz w:val="28"/>
          <w:szCs w:val="28"/>
        </w:rPr>
        <w:t>о проделанной</w:t>
      </w:r>
    </w:p>
    <w:p w:rsidR="0017438C" w:rsidRDefault="0017438C" w:rsidP="001743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8B7">
        <w:rPr>
          <w:rFonts w:ascii="Times New Roman" w:hAnsi="Times New Roman" w:cs="Times New Roman"/>
          <w:b/>
          <w:sz w:val="28"/>
          <w:szCs w:val="28"/>
        </w:rPr>
        <w:t xml:space="preserve">профориентационной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работе в </w:t>
      </w:r>
    </w:p>
    <w:p w:rsidR="0017438C" w:rsidRDefault="0017438C" w:rsidP="001743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8B7">
        <w:rPr>
          <w:rFonts w:ascii="Times New Roman" w:hAnsi="Times New Roman" w:cs="Times New Roman"/>
          <w:b/>
          <w:sz w:val="28"/>
          <w:szCs w:val="28"/>
        </w:rPr>
        <w:t>ОГБ</w:t>
      </w:r>
      <w:r>
        <w:rPr>
          <w:rFonts w:ascii="Times New Roman" w:hAnsi="Times New Roman" w:cs="Times New Roman"/>
          <w:b/>
          <w:sz w:val="28"/>
          <w:szCs w:val="28"/>
        </w:rPr>
        <w:t>ПОУ</w:t>
      </w:r>
      <w:r w:rsidRPr="000078B7">
        <w:rPr>
          <w:rFonts w:ascii="Times New Roman" w:hAnsi="Times New Roman" w:cs="Times New Roman"/>
          <w:b/>
          <w:sz w:val="28"/>
          <w:szCs w:val="28"/>
        </w:rPr>
        <w:t xml:space="preserve"> «П</w:t>
      </w:r>
      <w:r>
        <w:rPr>
          <w:rFonts w:ascii="Times New Roman" w:hAnsi="Times New Roman" w:cs="Times New Roman"/>
          <w:b/>
          <w:sz w:val="28"/>
          <w:szCs w:val="28"/>
        </w:rPr>
        <w:t>лёсский колледж бизнеса и туризма»</w:t>
      </w:r>
    </w:p>
    <w:p w:rsidR="0017438C" w:rsidRPr="000078B7" w:rsidRDefault="0017438C" w:rsidP="001743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2014-2015 учебный год.</w:t>
      </w:r>
    </w:p>
    <w:p w:rsidR="0017438C" w:rsidRPr="00047A4C" w:rsidRDefault="0017438C" w:rsidP="001743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A4C">
        <w:rPr>
          <w:rFonts w:ascii="Times New Roman" w:hAnsi="Times New Roman" w:cs="Times New Roman"/>
          <w:sz w:val="28"/>
          <w:szCs w:val="28"/>
          <w:lang w:eastAsia="ru-RU"/>
        </w:rPr>
        <w:t>С целью активизации профориентационной работы колледжа и исходя из понимания современных проблем кадрового рынка Ивановской области,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еред коллективом колледжа в 2014-2015 учебном году </w:t>
      </w:r>
      <w:r w:rsidRPr="00047A4C">
        <w:rPr>
          <w:rFonts w:ascii="Times New Roman" w:hAnsi="Times New Roman" w:cs="Times New Roman"/>
          <w:sz w:val="28"/>
          <w:szCs w:val="28"/>
          <w:lang w:eastAsia="ru-RU"/>
        </w:rPr>
        <w:t>поставлены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7A4C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047A4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задачи профориентационной работы</w:t>
      </w:r>
      <w:r w:rsidRPr="00047A4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17438C" w:rsidRPr="00047A4C" w:rsidRDefault="0017438C" w:rsidP="001743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A4C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</w:t>
      </w:r>
      <w:proofErr w:type="spellStart"/>
      <w:r w:rsidRPr="00047A4C">
        <w:rPr>
          <w:rFonts w:ascii="Times New Roman" w:hAnsi="Times New Roman" w:cs="Times New Roman"/>
          <w:sz w:val="28"/>
          <w:szCs w:val="28"/>
          <w:lang w:eastAsia="ru-RU"/>
        </w:rPr>
        <w:t>скоординированность</w:t>
      </w:r>
      <w:proofErr w:type="spellEnd"/>
      <w:r w:rsidRPr="00047A4C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действий колледжа и работодателей по профориентации для повышения качества подготовки специалистов с профессиональным образованием различного уровня в рамках кластерной среды региона. </w:t>
      </w:r>
    </w:p>
    <w:p w:rsidR="0017438C" w:rsidRPr="00047A4C" w:rsidRDefault="0017438C" w:rsidP="001743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A4C">
        <w:rPr>
          <w:rFonts w:ascii="Times New Roman" w:hAnsi="Times New Roman" w:cs="Times New Roman"/>
          <w:sz w:val="28"/>
          <w:szCs w:val="28"/>
          <w:lang w:eastAsia="ru-RU"/>
        </w:rPr>
        <w:t>Создать гибкую, целостную и мобильную систему профессиональной ориентации с учетом быстро меняющегося рынка труда.</w:t>
      </w:r>
    </w:p>
    <w:p w:rsidR="0017438C" w:rsidRPr="00047A4C" w:rsidRDefault="0017438C" w:rsidP="001743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A4C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Организовать педагогическое сопровождение профессионального самоопределения, личностного и профессионального развития обучающихся на всех этапах профессиональной подготовки. </w:t>
      </w:r>
    </w:p>
    <w:p w:rsidR="0017438C" w:rsidRPr="00047A4C" w:rsidRDefault="0017438C" w:rsidP="001743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A4C">
        <w:rPr>
          <w:rFonts w:ascii="Times New Roman" w:hAnsi="Times New Roman" w:cs="Times New Roman"/>
          <w:sz w:val="28"/>
          <w:szCs w:val="28"/>
          <w:lang w:eastAsia="ru-RU"/>
        </w:rPr>
        <w:t>Активизировать ресурсный потенциал колледжа для обеспечения качества профориентационной деятельности субъектов профессионального самоопределения, профессионализации обучающихся.</w:t>
      </w:r>
    </w:p>
    <w:p w:rsidR="0017438C" w:rsidRPr="00047A4C" w:rsidRDefault="0017438C" w:rsidP="0017438C">
      <w:pPr>
        <w:spacing w:after="150" w:line="312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2014-2015 </w:t>
      </w:r>
      <w:r w:rsidRPr="00047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отчетный период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сотрудниками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Плё</w:t>
      </w:r>
      <w:r w:rsidRPr="00047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47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колледжа бизнеса и туризма были проведены следующие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профориентационные мероприятия:</w:t>
      </w:r>
    </w:p>
    <w:p w:rsidR="0017438C" w:rsidRDefault="0017438C" w:rsidP="0017438C">
      <w:pPr>
        <w:pStyle w:val="a4"/>
        <w:numPr>
          <w:ilvl w:val="0"/>
          <w:numId w:val="1"/>
        </w:num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 обновляется </w:t>
      </w:r>
      <w:r w:rsidRPr="00047A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колледже на сайте ОГБОУ СПО «ПКБТ»;</w:t>
      </w:r>
    </w:p>
    <w:p w:rsidR="0017438C" w:rsidRDefault="0017438C" w:rsidP="0017438C">
      <w:pPr>
        <w:pStyle w:val="a4"/>
        <w:numPr>
          <w:ilvl w:val="0"/>
          <w:numId w:val="1"/>
        </w:num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января месяца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школами города Приволжска и Плё</w:t>
      </w:r>
      <w:r w:rsidRPr="0004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обновили </w:t>
      </w:r>
      <w:r w:rsidRPr="00047A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о совместном сотрудничестве.</w:t>
      </w:r>
    </w:p>
    <w:p w:rsidR="0017438C" w:rsidRPr="00047A4C" w:rsidRDefault="0017438C" w:rsidP="0017438C">
      <w:pPr>
        <w:pStyle w:val="a4"/>
        <w:numPr>
          <w:ilvl w:val="0"/>
          <w:numId w:val="1"/>
        </w:num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октябре месяце на базе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Плё</w:t>
      </w:r>
      <w:r w:rsidRPr="00047A4C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сского</w:t>
      </w:r>
      <w:proofErr w:type="spellEnd"/>
      <w:r w:rsidRPr="0004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 бизнеса и туризма проведено совместное мероприятие «</w:t>
      </w:r>
      <w:proofErr w:type="spellStart"/>
      <w:r w:rsidRPr="00047A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Осенины</w:t>
      </w:r>
      <w:proofErr w:type="spellEnd"/>
      <w:r w:rsidRPr="0004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 мероприятии участвовали школьники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класса </w:t>
      </w:r>
      <w:r w:rsidRPr="0004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Плесской СОШ, и студенты «ПКБТ». </w:t>
      </w:r>
    </w:p>
    <w:p w:rsidR="0017438C" w:rsidRPr="00047A4C" w:rsidRDefault="0017438C" w:rsidP="0017438C">
      <w:pPr>
        <w:pStyle w:val="a4"/>
        <w:numPr>
          <w:ilvl w:val="0"/>
          <w:numId w:val="1"/>
        </w:num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ноябре</w:t>
      </w:r>
      <w:r w:rsidRPr="0004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4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макет рекламного проспекта и буклетов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</w:t>
      </w:r>
      <w:r w:rsidRPr="0027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для абитуриентов, изд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аны в количестве более 1000</w:t>
      </w:r>
      <w:r w:rsidRPr="0004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70A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раздается</w:t>
      </w:r>
      <w:r w:rsidRPr="0004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учащимся школ 9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70A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438C" w:rsidRDefault="0017438C" w:rsidP="0017438C">
      <w:pPr>
        <w:pStyle w:val="a4"/>
        <w:numPr>
          <w:ilvl w:val="0"/>
          <w:numId w:val="1"/>
        </w:num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ноября</w:t>
      </w:r>
      <w:r w:rsidRPr="00F9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в ярмарке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 услуг на базе школы №1 города Приволжска</w:t>
      </w:r>
      <w:r w:rsidRPr="00F9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7438C" w:rsidRDefault="0017438C" w:rsidP="0017438C">
      <w:pPr>
        <w:pStyle w:val="a4"/>
        <w:numPr>
          <w:ilvl w:val="0"/>
          <w:numId w:val="1"/>
        </w:num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января</w:t>
      </w:r>
      <w:r w:rsidRPr="00F9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в ярмарке образовательных услуг на базе школы №7 города Фурманов. </w:t>
      </w:r>
    </w:p>
    <w:p w:rsidR="0017438C" w:rsidRDefault="0017438C" w:rsidP="0017438C">
      <w:pPr>
        <w:pStyle w:val="a4"/>
        <w:numPr>
          <w:ilvl w:val="0"/>
          <w:numId w:val="1"/>
        </w:num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 января заведующий</w:t>
      </w:r>
      <w:r w:rsidRPr="0004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производственным обучением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Бобкова Е.С.</w:t>
      </w:r>
      <w:r w:rsidRPr="0004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 – психолог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Феофанова М.Ю.</w:t>
      </w:r>
      <w:r w:rsidRPr="0004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приняли участие в родительском собрании у 9-классников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Приволжской школы №7</w:t>
      </w:r>
      <w:r w:rsidRPr="0004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привлечения внимания родителей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колледжу и с целью профориентации.</w:t>
      </w:r>
    </w:p>
    <w:p w:rsidR="0017438C" w:rsidRPr="00047A4C" w:rsidRDefault="0017438C" w:rsidP="0017438C">
      <w:pPr>
        <w:pStyle w:val="a4"/>
        <w:numPr>
          <w:ilvl w:val="0"/>
          <w:numId w:val="1"/>
        </w:num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февраля заведующий</w:t>
      </w:r>
      <w:r w:rsidRPr="0004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производственным обучением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Бобкова Е.С.</w:t>
      </w:r>
      <w:r w:rsidRPr="0004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 – психолог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Феофанова М.Ю.</w:t>
      </w:r>
      <w:r w:rsidRPr="0004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приняли участие в родительском собрании у 9-классников Плесской школы №3 с целью привлечения внимания родителей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колледжу и с целью профориентации. </w:t>
      </w:r>
    </w:p>
    <w:p w:rsidR="0017438C" w:rsidRDefault="0017438C" w:rsidP="0017438C">
      <w:pPr>
        <w:pStyle w:val="a4"/>
        <w:numPr>
          <w:ilvl w:val="0"/>
          <w:numId w:val="1"/>
        </w:num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февраля на базе колледжа проводилась встреча со старшей группой детского сада города Плёс, в рамках изучения профессий, получаемых в колледже.</w:t>
      </w:r>
    </w:p>
    <w:p w:rsidR="0017438C" w:rsidRDefault="0017438C" w:rsidP="0017438C">
      <w:pPr>
        <w:pStyle w:val="a4"/>
        <w:numPr>
          <w:ilvl w:val="0"/>
          <w:numId w:val="1"/>
        </w:num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февраля</w:t>
      </w:r>
      <w:r w:rsidRPr="0004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посетили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9,10,11,12,13 города Вичуги, а также школы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Золотилово</w:t>
      </w:r>
      <w:proofErr w:type="spellEnd"/>
      <w:r w:rsidRPr="0004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Вичугского</w:t>
      </w:r>
      <w:r w:rsidRPr="0004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17438C" w:rsidRPr="00047A4C" w:rsidRDefault="0017438C" w:rsidP="0017438C">
      <w:pPr>
        <w:pStyle w:val="a4"/>
        <w:numPr>
          <w:ilvl w:val="0"/>
          <w:numId w:val="1"/>
        </w:num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февраля 2015</w:t>
      </w:r>
      <w:r w:rsidRPr="0004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была проведена профориентационная работа в школах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1,3,7,8,10</w:t>
      </w:r>
      <w:r w:rsidRPr="0004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Фурманов. В ходе мероприятия были организованы встречи с учащимися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и учителями школ.</w:t>
      </w:r>
    </w:p>
    <w:p w:rsidR="0017438C" w:rsidRPr="00A32453" w:rsidRDefault="0017438C" w:rsidP="0017438C">
      <w:pPr>
        <w:pStyle w:val="a4"/>
        <w:numPr>
          <w:ilvl w:val="0"/>
          <w:numId w:val="1"/>
        </w:num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февраля </w:t>
      </w:r>
      <w:r w:rsidRPr="0004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 в родительском собрании у 9-классников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Приволжской школы №12</w:t>
      </w:r>
      <w:r w:rsidRPr="0004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привлечения внимания родителей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колледжу и с целью профориентации. </w:t>
      </w:r>
    </w:p>
    <w:p w:rsidR="0017438C" w:rsidRDefault="0017438C" w:rsidP="0017438C">
      <w:pPr>
        <w:pStyle w:val="a4"/>
        <w:numPr>
          <w:ilvl w:val="0"/>
          <w:numId w:val="1"/>
        </w:num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марта </w:t>
      </w:r>
      <w:r w:rsidRPr="0004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 в родительском собрании у 9-классников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Приволжской школы №6</w:t>
      </w:r>
      <w:r w:rsidRPr="0004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привлечения внимания родителей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колледжу и с целью профориентации. </w:t>
      </w:r>
    </w:p>
    <w:p w:rsidR="0017438C" w:rsidRDefault="0017438C" w:rsidP="0017438C">
      <w:pPr>
        <w:pStyle w:val="a4"/>
        <w:numPr>
          <w:ilvl w:val="0"/>
          <w:numId w:val="1"/>
        </w:num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марта </w:t>
      </w:r>
      <w:r w:rsidRPr="00047A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Плё</w:t>
      </w:r>
      <w:r w:rsidRPr="00047A4C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сского</w:t>
      </w:r>
      <w:proofErr w:type="spellEnd"/>
      <w:r w:rsidRPr="0004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еджа бизнеса и туризма проведена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общеколледжская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конференция «Моё профессиональное будущее». В конференции</w:t>
      </w:r>
      <w:r w:rsidRPr="0004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участвовали школьники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класса </w:t>
      </w:r>
      <w:r w:rsidRPr="00047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Плесской СОШ, и студенты «ПКБТ»</w:t>
      </w:r>
    </w:p>
    <w:p w:rsidR="0017438C" w:rsidRDefault="0017438C" w:rsidP="0017438C">
      <w:pPr>
        <w:pStyle w:val="a4"/>
        <w:numPr>
          <w:ilvl w:val="0"/>
          <w:numId w:val="1"/>
        </w:num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марта</w:t>
      </w:r>
      <w:r w:rsidRPr="00F9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в ярмарке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 услуг на базе школы №1 города Палех</w:t>
      </w:r>
      <w:r w:rsidRPr="00F9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7438C" w:rsidRPr="003E2D56" w:rsidRDefault="0017438C" w:rsidP="0017438C">
      <w:pPr>
        <w:pStyle w:val="a4"/>
        <w:numPr>
          <w:ilvl w:val="0"/>
          <w:numId w:val="1"/>
        </w:num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56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марта в «</w:t>
      </w:r>
      <w:proofErr w:type="spellStart"/>
      <w:r w:rsidRPr="003E2D56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Плёсском</w:t>
      </w:r>
      <w:proofErr w:type="spellEnd"/>
      <w:r w:rsidRPr="003E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колледже бизнеса и туризма» проводился день открытых дверей, присутствовали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и </w:t>
      </w:r>
      <w:r w:rsidRPr="003E2D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школ городов: Приволжска, Волгореченска, Фурманова.</w:t>
      </w:r>
    </w:p>
    <w:p w:rsidR="0017438C" w:rsidRPr="00047A4C" w:rsidRDefault="0017438C" w:rsidP="0017438C">
      <w:pPr>
        <w:pStyle w:val="a4"/>
        <w:numPr>
          <w:ilvl w:val="0"/>
          <w:numId w:val="1"/>
        </w:num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апреля на базе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Плё</w:t>
      </w:r>
      <w:r w:rsidRPr="00047A4C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сского</w:t>
      </w:r>
      <w:proofErr w:type="spellEnd"/>
      <w:r w:rsidRPr="0004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 бизнеса и туризма проведено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совместное мероприятие комическая эстафета «День смеха</w:t>
      </w:r>
      <w:r w:rsidRPr="0004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 мероприятии участвовали школьники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класса </w:t>
      </w:r>
      <w:proofErr w:type="gramStart"/>
      <w:r w:rsidRPr="00047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Плесской СОШ</w:t>
      </w:r>
      <w:proofErr w:type="gramEnd"/>
      <w:r w:rsidRPr="0004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студенты «ПКБТ». </w:t>
      </w:r>
    </w:p>
    <w:p w:rsidR="0017438C" w:rsidRPr="00E8377C" w:rsidRDefault="0017438C" w:rsidP="0017438C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38C" w:rsidRPr="00047A4C" w:rsidRDefault="0017438C" w:rsidP="0017438C">
      <w:pPr>
        <w:spacing w:after="75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На базе колледжа проводила</w:t>
      </w:r>
      <w:r w:rsidRPr="00B3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профориентационная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Pr="00B3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9-классниками школ Приволжского района:</w:t>
      </w:r>
    </w:p>
    <w:p w:rsidR="0017438C" w:rsidRPr="00B36AD3" w:rsidRDefault="0017438C" w:rsidP="0017438C">
      <w:pPr>
        <w:pStyle w:val="a4"/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января 2015</w:t>
      </w:r>
      <w:r w:rsidRPr="00B3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Pr="00B3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12; </w:t>
      </w:r>
    </w:p>
    <w:p w:rsidR="0017438C" w:rsidRDefault="0017438C" w:rsidP="0017438C">
      <w:pPr>
        <w:pStyle w:val="a4"/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января 2015</w:t>
      </w:r>
      <w:r w:rsidRPr="00B3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Pr="00B3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438C" w:rsidRDefault="0017438C" w:rsidP="0017438C">
      <w:pPr>
        <w:pStyle w:val="a4"/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января 2015</w:t>
      </w:r>
      <w:r w:rsidRPr="0040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Pr="0040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7; </w:t>
      </w:r>
    </w:p>
    <w:p w:rsidR="0017438C" w:rsidRDefault="0017438C" w:rsidP="0017438C">
      <w:pPr>
        <w:pStyle w:val="a4"/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января 2015г.  Рождественская школа.</w:t>
      </w:r>
    </w:p>
    <w:p w:rsidR="0017438C" w:rsidRPr="00FF4B6B" w:rsidRDefault="0017438C" w:rsidP="0017438C">
      <w:pPr>
        <w:spacing w:after="75" w:line="312" w:lineRule="atLeast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B">
        <w:rPr>
          <w:rFonts w:ascii="Times New Roman" w:eastAsia="Times New Roman" w:hAnsi="Times New Roman" w:cs="Times New Roman"/>
          <w:sz w:val="28"/>
          <w:szCs w:val="28"/>
          <w:lang w:eastAsia="ru-RU"/>
        </w:rPr>
        <w:t>26 января 2015г. школа № 6;</w:t>
      </w:r>
    </w:p>
    <w:p w:rsidR="0017438C" w:rsidRPr="00FF4B6B" w:rsidRDefault="0017438C" w:rsidP="0017438C">
      <w:pPr>
        <w:spacing w:after="75" w:line="312" w:lineRule="atLeast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февраля 2015г. </w:t>
      </w:r>
      <w:proofErr w:type="spellStart"/>
      <w:r w:rsidRPr="00FF4B6B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Плёсская</w:t>
      </w:r>
      <w:proofErr w:type="spellEnd"/>
      <w:r w:rsidRPr="00FF4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№3;</w:t>
      </w:r>
    </w:p>
    <w:p w:rsidR="0017438C" w:rsidRDefault="0017438C" w:rsidP="0017438C">
      <w:pPr>
        <w:pStyle w:val="a4"/>
        <w:spacing w:after="75" w:line="312" w:lineRule="atLeast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 Фурмановского района:</w:t>
      </w:r>
    </w:p>
    <w:p w:rsidR="0017438C" w:rsidRDefault="0017438C" w:rsidP="0017438C">
      <w:pPr>
        <w:pStyle w:val="a4"/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января 2015</w:t>
      </w:r>
      <w:r w:rsidRPr="0052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Иванковская школа.</w:t>
      </w:r>
    </w:p>
    <w:p w:rsidR="0017438C" w:rsidRDefault="0017438C" w:rsidP="0017438C">
      <w:pPr>
        <w:pStyle w:val="a4"/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января 2015</w:t>
      </w:r>
      <w:r w:rsidRPr="0052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Хромцовская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Дуляпинская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</w:t>
      </w:r>
    </w:p>
    <w:p w:rsidR="0017438C" w:rsidRDefault="0017438C" w:rsidP="0017438C">
      <w:pPr>
        <w:pStyle w:val="a4"/>
        <w:spacing w:after="75" w:line="312" w:lineRule="atLeast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 Костромского района:</w:t>
      </w:r>
    </w:p>
    <w:p w:rsidR="0017438C" w:rsidRDefault="0017438C" w:rsidP="0017438C">
      <w:pPr>
        <w:pStyle w:val="a4"/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января 2015</w:t>
      </w:r>
      <w:r w:rsidRPr="0052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школа.</w:t>
      </w:r>
    </w:p>
    <w:p w:rsidR="0017438C" w:rsidRPr="00207AD2" w:rsidRDefault="0017438C" w:rsidP="0017438C">
      <w:pPr>
        <w:pStyle w:val="a4"/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февраля 2015</w:t>
      </w:r>
      <w:r w:rsidRPr="0052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Волгореченская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школа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№2;</w:t>
      </w:r>
    </w:p>
    <w:p w:rsidR="0017438C" w:rsidRPr="00FF4B6B" w:rsidRDefault="0017438C" w:rsidP="0017438C">
      <w:pPr>
        <w:spacing w:after="75" w:line="312" w:lineRule="atLeast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февраля 2015г. </w:t>
      </w:r>
      <w:proofErr w:type="spellStart"/>
      <w:proofErr w:type="gramStart"/>
      <w:r w:rsidRPr="00FF4B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Волгореченская</w:t>
      </w:r>
      <w:proofErr w:type="spellEnd"/>
      <w:r w:rsidRPr="00FF4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школа</w:t>
      </w:r>
      <w:proofErr w:type="gramEnd"/>
      <w:r w:rsidRPr="00FF4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№3;</w:t>
      </w:r>
    </w:p>
    <w:p w:rsidR="0017438C" w:rsidRDefault="0017438C" w:rsidP="0017438C">
      <w:pPr>
        <w:spacing w:after="75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родительских собраниях,</w:t>
      </w:r>
      <w:r w:rsidRPr="0027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выступления были восприняты с большим интересом и вниманием. Участниками встречи обсуждались вопросы по качеству образования, </w:t>
      </w:r>
      <w:r w:rsidRPr="0004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обучения </w:t>
      </w:r>
      <w:r w:rsidRPr="0027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каждой специальности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 Каждой школе были вручены </w:t>
      </w:r>
      <w:r w:rsidRPr="00270A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буклеты по всем направлениям подготовки. Будущие выпускники получили самую актуальную ин</w:t>
      </w:r>
      <w:r w:rsidRPr="00047A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формацию по правилам приема в ОГБ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ПОУ</w:t>
      </w:r>
      <w:r w:rsidRPr="0004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«ПКБТ»</w:t>
      </w:r>
      <w:r w:rsidRPr="00270A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438C" w:rsidRPr="00527894" w:rsidRDefault="0017438C" w:rsidP="0017438C">
      <w:pPr>
        <w:spacing w:after="75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89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школам были показаны мастер – классы по всем специальностям, также школьникам была организована экскурсия по колледжу и студенческому общежитию.</w:t>
      </w:r>
    </w:p>
    <w:p w:rsidR="0017438C" w:rsidRPr="00527894" w:rsidRDefault="0017438C" w:rsidP="0017438C">
      <w:pPr>
        <w:spacing w:after="75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8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школах информацию о колледже воспринимали с большим интересом и вниманием. С учащимися школ зав. производственным обучением обсуждались вопросы по качеству образования, особенности обучения по каждой специальности и др. Каждому ученику школ, были вручены информационные буклеты по всем направлениям подготовки. Будущие выпускники получили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по правилам приема в ОГБПОУ</w:t>
      </w:r>
      <w:r w:rsidRPr="0052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«ПКБТ». Также школьникам была организована экскурсия по колледжу, </w:t>
      </w:r>
      <w:proofErr w:type="gramStart"/>
      <w:r w:rsidRPr="005278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городу  и</w:t>
      </w:r>
      <w:proofErr w:type="gramEnd"/>
      <w:r w:rsidRPr="0052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студенческому общежитию.</w:t>
      </w:r>
    </w:p>
    <w:p w:rsidR="0017438C" w:rsidRPr="00047A4C" w:rsidRDefault="0017438C" w:rsidP="0017438C">
      <w:pPr>
        <w:pStyle w:val="a4"/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38C" w:rsidRPr="002C0901" w:rsidRDefault="0017438C" w:rsidP="0017438C">
      <w:pPr>
        <w:pStyle w:val="a3"/>
        <w:rPr>
          <w:rFonts w:ascii="Times New Roman" w:hAnsi="Times New Roman"/>
          <w:sz w:val="28"/>
          <w:szCs w:val="28"/>
        </w:rPr>
      </w:pPr>
      <w:r w:rsidRPr="002C0901">
        <w:rPr>
          <w:rFonts w:ascii="Times New Roman" w:hAnsi="Times New Roman"/>
          <w:sz w:val="28"/>
          <w:szCs w:val="28"/>
        </w:rPr>
        <w:t>Директор ОГБ</w:t>
      </w:r>
      <w:r>
        <w:rPr>
          <w:rFonts w:ascii="Times New Roman" w:hAnsi="Times New Roman"/>
          <w:sz w:val="28"/>
          <w:szCs w:val="28"/>
        </w:rPr>
        <w:t>ПОУ</w:t>
      </w:r>
      <w:r w:rsidRPr="002C0901">
        <w:rPr>
          <w:rFonts w:ascii="Times New Roman" w:hAnsi="Times New Roman"/>
          <w:sz w:val="28"/>
          <w:szCs w:val="28"/>
        </w:rPr>
        <w:t xml:space="preserve"> </w:t>
      </w:r>
    </w:p>
    <w:p w:rsidR="0017438C" w:rsidRPr="002C0901" w:rsidRDefault="0017438C" w:rsidP="001743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«Плесский </w:t>
      </w:r>
      <w:r w:rsidRPr="002C0901">
        <w:rPr>
          <w:rFonts w:ascii="Times New Roman" w:hAnsi="Times New Roman"/>
          <w:sz w:val="28"/>
          <w:szCs w:val="28"/>
        </w:rPr>
        <w:t>колледж</w:t>
      </w:r>
      <w:r>
        <w:rPr>
          <w:rFonts w:ascii="Times New Roman" w:hAnsi="Times New Roman"/>
          <w:sz w:val="28"/>
          <w:szCs w:val="28"/>
        </w:rPr>
        <w:t xml:space="preserve"> бизнеса и туризма</w:t>
      </w:r>
      <w:r w:rsidRPr="002C090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________________</w:t>
      </w:r>
      <w:r w:rsidRPr="002C0901">
        <w:rPr>
          <w:rFonts w:ascii="Times New Roman" w:hAnsi="Times New Roman"/>
          <w:sz w:val="28"/>
          <w:szCs w:val="28"/>
        </w:rPr>
        <w:t>__ А.И. Борисов</w:t>
      </w:r>
    </w:p>
    <w:p w:rsidR="0017438C" w:rsidRPr="00281E5C" w:rsidRDefault="0017438C" w:rsidP="0017438C">
      <w:pPr>
        <w:rPr>
          <w:rFonts w:ascii="Times New Roman" w:hAnsi="Times New Roman"/>
          <w:sz w:val="28"/>
          <w:szCs w:val="28"/>
        </w:rPr>
      </w:pPr>
    </w:p>
    <w:p w:rsidR="0017438C" w:rsidRPr="00281E5C" w:rsidRDefault="0017438C" w:rsidP="0017438C">
      <w:pPr>
        <w:rPr>
          <w:rFonts w:ascii="Times New Roman" w:hAnsi="Times New Roman"/>
          <w:sz w:val="28"/>
          <w:szCs w:val="28"/>
        </w:rPr>
      </w:pPr>
    </w:p>
    <w:p w:rsidR="0017438C" w:rsidRPr="00613151" w:rsidRDefault="0017438C" w:rsidP="0017438C">
      <w:pPr>
        <w:pStyle w:val="a3"/>
        <w:rPr>
          <w:rFonts w:ascii="Times New Roman" w:hAnsi="Times New Roman"/>
        </w:rPr>
      </w:pPr>
      <w:r w:rsidRPr="00613151">
        <w:rPr>
          <w:rFonts w:ascii="Times New Roman" w:hAnsi="Times New Roman"/>
        </w:rPr>
        <w:t>Исполнитель: Бобкова Е.С.</w:t>
      </w:r>
    </w:p>
    <w:p w:rsidR="0017438C" w:rsidRPr="002A0187" w:rsidRDefault="0017438C" w:rsidP="0017438C">
      <w:pPr>
        <w:pStyle w:val="a3"/>
        <w:rPr>
          <w:rFonts w:ascii="Times New Roman" w:hAnsi="Times New Roman"/>
        </w:rPr>
      </w:pPr>
      <w:r w:rsidRPr="00613151">
        <w:rPr>
          <w:rFonts w:ascii="Times New Roman" w:hAnsi="Times New Roman"/>
        </w:rPr>
        <w:t>8(49339) 46-36-47 телефон \факс.</w:t>
      </w:r>
    </w:p>
    <w:p w:rsidR="00C44A55" w:rsidRDefault="00C44A55">
      <w:bookmarkStart w:id="0" w:name="_GoBack"/>
      <w:bookmarkEnd w:id="0"/>
    </w:p>
    <w:sectPr w:rsidR="00C4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32BED"/>
    <w:multiLevelType w:val="hybridMultilevel"/>
    <w:tmpl w:val="3F225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33"/>
    <w:rsid w:val="0017438C"/>
    <w:rsid w:val="00C44A55"/>
    <w:rsid w:val="00D5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A68FB-735D-4935-B00A-CBE2D740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38C"/>
  </w:style>
  <w:style w:type="paragraph" w:styleId="1">
    <w:name w:val="heading 1"/>
    <w:basedOn w:val="a"/>
    <w:next w:val="a"/>
    <w:link w:val="10"/>
    <w:qFormat/>
    <w:rsid w:val="001743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3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17438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438C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17438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pacing w:val="20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7438C"/>
    <w:rPr>
      <w:rFonts w:ascii="Times New Roman" w:eastAsia="Times New Roman" w:hAnsi="Times New Roman" w:cs="Times New Roman"/>
      <w:b/>
      <w:bCs/>
      <w:spacing w:val="2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5162</Characters>
  <Application>Microsoft Office Word</Application>
  <DocSecurity>0</DocSecurity>
  <Lines>43</Lines>
  <Paragraphs>12</Paragraphs>
  <ScaleCrop>false</ScaleCrop>
  <Company/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2015-04-03T12:08:00Z</dcterms:created>
  <dcterms:modified xsi:type="dcterms:W3CDTF">2015-04-03T12:08:00Z</dcterms:modified>
</cp:coreProperties>
</file>