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13BA">
      <w:pPr>
        <w:pStyle w:val="Style1"/>
        <w:widowControl/>
        <w:ind w:left="1622" w:right="1574" w:firstLine="77"/>
        <w:rPr>
          <w:rStyle w:val="FontStyle11"/>
        </w:rPr>
      </w:pPr>
      <w:r>
        <w:rPr>
          <w:rStyle w:val="FontStyle11"/>
        </w:rPr>
        <w:t>Департамент образования Ивановской области ОГБПОУ «</w:t>
      </w:r>
      <w:proofErr w:type="spellStart"/>
      <w:r>
        <w:rPr>
          <w:rStyle w:val="FontStyle11"/>
        </w:rPr>
        <w:t>Плесский</w:t>
      </w:r>
      <w:proofErr w:type="spellEnd"/>
      <w:r>
        <w:rPr>
          <w:rStyle w:val="FontStyle11"/>
        </w:rPr>
        <w:t xml:space="preserve"> колледж бизнеса и туризма</w:t>
      </w:r>
    </w:p>
    <w:p w:rsidR="00000000" w:rsidRDefault="001E13BA">
      <w:pPr>
        <w:pStyle w:val="Style2"/>
        <w:widowControl/>
        <w:spacing w:line="240" w:lineRule="exact"/>
        <w:jc w:val="right"/>
        <w:rPr>
          <w:sz w:val="20"/>
          <w:szCs w:val="20"/>
        </w:rPr>
      </w:pPr>
    </w:p>
    <w:p w:rsidR="00000000" w:rsidRDefault="00CE7A44" w:rsidP="00CE7A44">
      <w:pPr>
        <w:pStyle w:val="Style2"/>
        <w:widowControl/>
        <w:spacing w:before="96" w:line="312" w:lineRule="exact"/>
        <w:jc w:val="center"/>
        <w:rPr>
          <w:rStyle w:val="FontStyle11"/>
        </w:rPr>
      </w:pPr>
      <w:r>
        <w:rPr>
          <w:rStyle w:val="FontStyle11"/>
        </w:rPr>
        <w:t xml:space="preserve">                                                      </w:t>
      </w:r>
      <w:r w:rsidR="001E13BA">
        <w:rPr>
          <w:rStyle w:val="FontStyle11"/>
        </w:rPr>
        <w:t>«УТВЕРЖДАЮ»</w:t>
      </w:r>
    </w:p>
    <w:p w:rsidR="00000000" w:rsidRDefault="00CE7A44" w:rsidP="00CE7A44">
      <w:pPr>
        <w:pStyle w:val="Style3"/>
        <w:widowControl/>
        <w:tabs>
          <w:tab w:val="left" w:pos="7776"/>
        </w:tabs>
        <w:spacing w:line="312" w:lineRule="exact"/>
        <w:rPr>
          <w:rStyle w:val="FontStyle13"/>
        </w:rPr>
      </w:pPr>
      <w:r>
        <w:rPr>
          <w:rStyle w:val="FontStyle13"/>
        </w:rPr>
        <w:t xml:space="preserve">                                                      Директор ОГБПОУ ПКБТ</w:t>
      </w:r>
      <w:r>
        <w:rPr>
          <w:rStyle w:val="FontStyle13"/>
        </w:rPr>
        <w:br/>
        <w:t xml:space="preserve">                                                             ___________ </w:t>
      </w:r>
      <w:r w:rsidR="001E13BA">
        <w:rPr>
          <w:rStyle w:val="FontStyle13"/>
        </w:rPr>
        <w:t>А</w:t>
      </w:r>
      <w:proofErr w:type="gramStart"/>
      <w:r w:rsidR="001E13BA">
        <w:rPr>
          <w:rStyle w:val="FontStyle13"/>
        </w:rPr>
        <w:t>,И</w:t>
      </w:r>
      <w:proofErr w:type="gramEnd"/>
      <w:r w:rsidR="001E13BA">
        <w:rPr>
          <w:rStyle w:val="FontStyle13"/>
        </w:rPr>
        <w:t>, Борисов</w:t>
      </w:r>
    </w:p>
    <w:p w:rsidR="00000000" w:rsidRDefault="00CE7A44">
      <w:pPr>
        <w:pStyle w:val="Style4"/>
        <w:widowControl/>
        <w:spacing w:line="312" w:lineRule="exact"/>
        <w:ind w:left="5928"/>
        <w:rPr>
          <w:rStyle w:val="FontStyle13"/>
        </w:rPr>
      </w:pPr>
      <w:r>
        <w:rPr>
          <w:rStyle w:val="FontStyle13"/>
        </w:rPr>
        <w:t xml:space="preserve">    «24</w:t>
      </w:r>
      <w:r w:rsidR="001E13BA">
        <w:rPr>
          <w:rStyle w:val="FontStyle13"/>
        </w:rPr>
        <w:t>» декабря   2014 г</w:t>
      </w:r>
    </w:p>
    <w:p w:rsidR="00000000" w:rsidRDefault="001E13BA">
      <w:pPr>
        <w:pStyle w:val="Style4"/>
        <w:widowControl/>
        <w:spacing w:line="312" w:lineRule="exact"/>
        <w:ind w:left="5928"/>
        <w:rPr>
          <w:rStyle w:val="FontStyle13"/>
        </w:rPr>
        <w:sectPr w:rsidR="00000000">
          <w:type w:val="continuous"/>
          <w:pgSz w:w="11905" w:h="16837"/>
          <w:pgMar w:top="791" w:right="912" w:bottom="811" w:left="1632" w:header="720" w:footer="720" w:gutter="0"/>
          <w:cols w:space="60"/>
          <w:noEndnote/>
        </w:sectPr>
      </w:pPr>
    </w:p>
    <w:p w:rsidR="00CE7A44" w:rsidRDefault="00CE7A44">
      <w:pPr>
        <w:pStyle w:val="Style5"/>
        <w:widowControl/>
        <w:spacing w:line="370" w:lineRule="exact"/>
        <w:jc w:val="center"/>
        <w:rPr>
          <w:rStyle w:val="FontStyle12"/>
        </w:rPr>
      </w:pPr>
    </w:p>
    <w:p w:rsidR="00CE7A44" w:rsidRDefault="00CE7A44">
      <w:pPr>
        <w:pStyle w:val="Style5"/>
        <w:widowControl/>
        <w:spacing w:line="370" w:lineRule="exact"/>
        <w:jc w:val="center"/>
        <w:rPr>
          <w:rStyle w:val="FontStyle12"/>
        </w:rPr>
      </w:pPr>
    </w:p>
    <w:p w:rsidR="00CE7A44" w:rsidRDefault="00CE7A44">
      <w:pPr>
        <w:pStyle w:val="Style5"/>
        <w:widowControl/>
        <w:spacing w:line="370" w:lineRule="exact"/>
        <w:jc w:val="center"/>
        <w:rPr>
          <w:rStyle w:val="FontStyle12"/>
        </w:rPr>
      </w:pPr>
    </w:p>
    <w:p w:rsidR="00CE7A44" w:rsidRDefault="00CE7A44">
      <w:pPr>
        <w:pStyle w:val="Style5"/>
        <w:widowControl/>
        <w:spacing w:line="370" w:lineRule="exact"/>
        <w:jc w:val="center"/>
        <w:rPr>
          <w:rStyle w:val="FontStyle12"/>
        </w:rPr>
      </w:pPr>
    </w:p>
    <w:p w:rsidR="00000000" w:rsidRDefault="001E13BA">
      <w:pPr>
        <w:pStyle w:val="Style5"/>
        <w:widowControl/>
        <w:spacing w:line="370" w:lineRule="exact"/>
        <w:jc w:val="center"/>
        <w:rPr>
          <w:rStyle w:val="FontStyle12"/>
        </w:rPr>
      </w:pPr>
      <w:r>
        <w:rPr>
          <w:rStyle w:val="FontStyle12"/>
        </w:rPr>
        <w:t>ПОРЯДОК</w:t>
      </w:r>
    </w:p>
    <w:p w:rsidR="00000000" w:rsidRPr="00CE7A44" w:rsidRDefault="001E13BA">
      <w:pPr>
        <w:pStyle w:val="Style6"/>
        <w:widowControl/>
        <w:spacing w:after="3034" w:line="370" w:lineRule="exact"/>
        <w:rPr>
          <w:rStyle w:val="FontStyle12"/>
          <w:b w:val="0"/>
        </w:rPr>
      </w:pPr>
      <w:r w:rsidRPr="00CE7A44">
        <w:rPr>
          <w:rStyle w:val="FontStyle12"/>
          <w:b w:val="0"/>
        </w:rPr>
        <w:t xml:space="preserve">зачета результатов освоения </w:t>
      </w:r>
      <w:proofErr w:type="gramStart"/>
      <w:r w:rsidRPr="00CE7A44">
        <w:rPr>
          <w:rStyle w:val="FontStyle12"/>
          <w:b w:val="0"/>
        </w:rPr>
        <w:t>обучающимися</w:t>
      </w:r>
      <w:proofErr w:type="gramEnd"/>
      <w:r w:rsidRPr="00CE7A44">
        <w:rPr>
          <w:rStyle w:val="FontStyle12"/>
          <w:b w:val="0"/>
        </w:rPr>
        <w:t xml:space="preserve"> ОГБПОУ «</w:t>
      </w:r>
      <w:proofErr w:type="spellStart"/>
      <w:r w:rsidRPr="00CE7A44">
        <w:rPr>
          <w:rStyle w:val="FontStyle12"/>
          <w:b w:val="0"/>
        </w:rPr>
        <w:t>Плесский</w:t>
      </w:r>
      <w:proofErr w:type="spellEnd"/>
      <w:r w:rsidRPr="00CE7A44">
        <w:rPr>
          <w:rStyle w:val="FontStyle12"/>
          <w:b w:val="0"/>
        </w:rPr>
        <w:t xml:space="preserve"> колледж бизнеса и туризма» учебных курсов, дисциплин (модулей), практики, дополнительных образовательных программ в других орга</w:t>
      </w:r>
      <w:r w:rsidRPr="00CE7A44">
        <w:rPr>
          <w:rStyle w:val="FontStyle12"/>
          <w:b w:val="0"/>
        </w:rPr>
        <w:t>низациях, осуществляющих образовательную деятельность</w:t>
      </w:r>
    </w:p>
    <w:p w:rsidR="00CE7A44" w:rsidRDefault="00CE7A44">
      <w:pPr>
        <w:pStyle w:val="Style6"/>
        <w:widowControl/>
        <w:spacing w:after="3034" w:line="370" w:lineRule="exact"/>
        <w:rPr>
          <w:rStyle w:val="FontStyle12"/>
        </w:rPr>
        <w:sectPr w:rsidR="00CE7A44">
          <w:type w:val="continuous"/>
          <w:pgSz w:w="11905" w:h="16837"/>
          <w:pgMar w:top="791" w:right="1402" w:bottom="811" w:left="2126" w:header="720" w:footer="720" w:gutter="0"/>
          <w:cols w:space="60"/>
          <w:noEndnote/>
        </w:sectPr>
      </w:pPr>
    </w:p>
    <w:p w:rsidR="00000000" w:rsidRPr="00CE7A44" w:rsidRDefault="001E13BA">
      <w:pPr>
        <w:pStyle w:val="Style7"/>
        <w:widowControl/>
        <w:spacing w:before="10"/>
        <w:rPr>
          <w:rStyle w:val="FontStyle13"/>
          <w:sz w:val="28"/>
          <w:szCs w:val="28"/>
        </w:rPr>
      </w:pPr>
      <w:r w:rsidRPr="00CE7A44">
        <w:rPr>
          <w:rStyle w:val="FontStyle13"/>
          <w:sz w:val="28"/>
          <w:szCs w:val="28"/>
        </w:rPr>
        <w:lastRenderedPageBreak/>
        <w:t>Рассмотрено на заседании Совета колледжа 24 декабря 2014 г.</w:t>
      </w:r>
    </w:p>
    <w:p w:rsidR="00CE7A44" w:rsidRPr="00CE7A44" w:rsidRDefault="001E13BA">
      <w:pPr>
        <w:pStyle w:val="Style7"/>
        <w:widowControl/>
        <w:rPr>
          <w:rStyle w:val="FontStyle13"/>
          <w:sz w:val="28"/>
          <w:szCs w:val="28"/>
        </w:rPr>
      </w:pPr>
      <w:r w:rsidRPr="00CE7A44">
        <w:rPr>
          <w:rStyle w:val="FontStyle13"/>
          <w:sz w:val="28"/>
          <w:szCs w:val="28"/>
        </w:rPr>
        <w:lastRenderedPageBreak/>
        <w:t>Введено в действие Приказом №</w:t>
      </w:r>
      <w:r w:rsidR="00CE7A44" w:rsidRPr="00CE7A44">
        <w:rPr>
          <w:rStyle w:val="FontStyle13"/>
          <w:sz w:val="28"/>
          <w:szCs w:val="28"/>
        </w:rPr>
        <w:t xml:space="preserve">   </w:t>
      </w:r>
    </w:p>
    <w:p w:rsidR="00000000" w:rsidRPr="00CE7A44" w:rsidRDefault="001E13BA">
      <w:pPr>
        <w:pStyle w:val="Style7"/>
        <w:widowControl/>
        <w:rPr>
          <w:rStyle w:val="FontStyle13"/>
          <w:rFonts w:eastAsia="MS Mincho"/>
          <w:sz w:val="28"/>
          <w:szCs w:val="28"/>
        </w:rPr>
      </w:pPr>
      <w:r w:rsidRPr="00CE7A44">
        <w:rPr>
          <w:rStyle w:val="FontStyle13"/>
          <w:rFonts w:eastAsia="MS Mincho"/>
          <w:sz w:val="28"/>
          <w:szCs w:val="28"/>
        </w:rPr>
        <w:t>Дата введения 29.12.14 г</w:t>
      </w:r>
    </w:p>
    <w:p w:rsidR="00000000" w:rsidRPr="00CE7A44" w:rsidRDefault="001E13BA">
      <w:pPr>
        <w:pStyle w:val="Style7"/>
        <w:widowControl/>
        <w:rPr>
          <w:rStyle w:val="FontStyle13"/>
          <w:rFonts w:eastAsia="MS Mincho"/>
          <w:sz w:val="28"/>
          <w:szCs w:val="28"/>
        </w:rPr>
        <w:sectPr w:rsidR="00000000" w:rsidRPr="00CE7A44">
          <w:type w:val="continuous"/>
          <w:pgSz w:w="11905" w:h="16837"/>
          <w:pgMar w:top="791" w:right="960" w:bottom="811" w:left="1632" w:header="720" w:footer="720" w:gutter="0"/>
          <w:cols w:num="2" w:space="720" w:equalWidth="0">
            <w:col w:w="3129" w:space="3250"/>
            <w:col w:w="2932"/>
          </w:cols>
          <w:noEndnote/>
        </w:sectPr>
      </w:pPr>
    </w:p>
    <w:p w:rsidR="00000000" w:rsidRPr="00CE7A44" w:rsidRDefault="001E13BA">
      <w:pPr>
        <w:pStyle w:val="Style8"/>
        <w:widowControl/>
        <w:spacing w:line="240" w:lineRule="exact"/>
        <w:ind w:left="3619"/>
        <w:jc w:val="both"/>
        <w:rPr>
          <w:sz w:val="28"/>
          <w:szCs w:val="28"/>
        </w:rPr>
      </w:pPr>
    </w:p>
    <w:p w:rsidR="00000000" w:rsidRDefault="001E13BA">
      <w:pPr>
        <w:pStyle w:val="Style8"/>
        <w:widowControl/>
        <w:spacing w:line="240" w:lineRule="exact"/>
        <w:ind w:left="3619"/>
        <w:jc w:val="both"/>
        <w:rPr>
          <w:sz w:val="20"/>
          <w:szCs w:val="20"/>
        </w:rPr>
      </w:pPr>
    </w:p>
    <w:p w:rsidR="00000000" w:rsidRDefault="001E13BA">
      <w:pPr>
        <w:pStyle w:val="Style8"/>
        <w:widowControl/>
        <w:spacing w:line="240" w:lineRule="exact"/>
        <w:ind w:left="3619"/>
        <w:jc w:val="both"/>
        <w:rPr>
          <w:sz w:val="20"/>
          <w:szCs w:val="20"/>
        </w:rPr>
      </w:pPr>
    </w:p>
    <w:p w:rsidR="00000000" w:rsidRDefault="001E13BA">
      <w:pPr>
        <w:pStyle w:val="Style8"/>
        <w:widowControl/>
        <w:spacing w:line="240" w:lineRule="exact"/>
        <w:ind w:left="3619"/>
        <w:jc w:val="both"/>
        <w:rPr>
          <w:sz w:val="20"/>
          <w:szCs w:val="20"/>
        </w:rPr>
      </w:pPr>
    </w:p>
    <w:p w:rsidR="00000000" w:rsidRDefault="001E13BA">
      <w:pPr>
        <w:pStyle w:val="Style8"/>
        <w:widowControl/>
        <w:spacing w:line="240" w:lineRule="exact"/>
        <w:ind w:left="3619"/>
        <w:jc w:val="both"/>
        <w:rPr>
          <w:sz w:val="20"/>
          <w:szCs w:val="20"/>
        </w:rPr>
      </w:pPr>
    </w:p>
    <w:p w:rsidR="00000000" w:rsidRDefault="001E13BA">
      <w:pPr>
        <w:pStyle w:val="Style8"/>
        <w:widowControl/>
        <w:spacing w:line="240" w:lineRule="exact"/>
        <w:ind w:left="3619"/>
        <w:jc w:val="both"/>
        <w:rPr>
          <w:sz w:val="20"/>
          <w:szCs w:val="20"/>
        </w:rPr>
      </w:pPr>
    </w:p>
    <w:p w:rsidR="00000000" w:rsidRDefault="001E13BA">
      <w:pPr>
        <w:pStyle w:val="Style8"/>
        <w:widowControl/>
        <w:spacing w:line="240" w:lineRule="exact"/>
        <w:ind w:left="3619"/>
        <w:jc w:val="both"/>
        <w:rPr>
          <w:sz w:val="20"/>
          <w:szCs w:val="20"/>
        </w:rPr>
      </w:pPr>
    </w:p>
    <w:p w:rsidR="00000000" w:rsidRDefault="001E13BA">
      <w:pPr>
        <w:pStyle w:val="Style8"/>
        <w:widowControl/>
        <w:spacing w:line="240" w:lineRule="exact"/>
        <w:ind w:left="3619"/>
        <w:jc w:val="both"/>
        <w:rPr>
          <w:sz w:val="20"/>
          <w:szCs w:val="20"/>
        </w:rPr>
      </w:pPr>
    </w:p>
    <w:p w:rsidR="00000000" w:rsidRDefault="001E13BA">
      <w:pPr>
        <w:pStyle w:val="Style8"/>
        <w:widowControl/>
        <w:spacing w:line="240" w:lineRule="exact"/>
        <w:ind w:left="3619"/>
        <w:jc w:val="both"/>
        <w:rPr>
          <w:sz w:val="20"/>
          <w:szCs w:val="20"/>
        </w:rPr>
      </w:pPr>
    </w:p>
    <w:p w:rsidR="00000000" w:rsidRDefault="001E13BA">
      <w:pPr>
        <w:pStyle w:val="Style8"/>
        <w:widowControl/>
        <w:spacing w:line="240" w:lineRule="exact"/>
        <w:ind w:left="3619"/>
        <w:jc w:val="both"/>
        <w:rPr>
          <w:sz w:val="20"/>
          <w:szCs w:val="20"/>
        </w:rPr>
      </w:pPr>
    </w:p>
    <w:p w:rsidR="00CE7A44" w:rsidRDefault="00CE7A44">
      <w:pPr>
        <w:pStyle w:val="Style8"/>
        <w:widowControl/>
        <w:spacing w:before="139"/>
        <w:ind w:left="3619"/>
        <w:jc w:val="both"/>
        <w:rPr>
          <w:rStyle w:val="FontStyle13"/>
          <w:sz w:val="28"/>
          <w:szCs w:val="28"/>
        </w:rPr>
      </w:pPr>
    </w:p>
    <w:p w:rsidR="00CE7A44" w:rsidRDefault="00CE7A44">
      <w:pPr>
        <w:pStyle w:val="Style8"/>
        <w:widowControl/>
        <w:spacing w:before="139"/>
        <w:ind w:left="3619"/>
        <w:jc w:val="both"/>
        <w:rPr>
          <w:rStyle w:val="FontStyle13"/>
          <w:sz w:val="28"/>
          <w:szCs w:val="28"/>
        </w:rPr>
      </w:pPr>
    </w:p>
    <w:p w:rsidR="00CE7A44" w:rsidRDefault="00CE7A44">
      <w:pPr>
        <w:pStyle w:val="Style8"/>
        <w:widowControl/>
        <w:spacing w:before="139"/>
        <w:ind w:left="3619"/>
        <w:jc w:val="both"/>
        <w:rPr>
          <w:rStyle w:val="FontStyle13"/>
          <w:sz w:val="28"/>
          <w:szCs w:val="28"/>
        </w:rPr>
      </w:pPr>
    </w:p>
    <w:p w:rsidR="00CE7A44" w:rsidRPr="00CE7A44" w:rsidRDefault="001E13BA">
      <w:pPr>
        <w:pStyle w:val="Style8"/>
        <w:widowControl/>
        <w:spacing w:before="139"/>
        <w:ind w:left="3619"/>
        <w:jc w:val="both"/>
        <w:rPr>
          <w:rStyle w:val="FontStyle13"/>
          <w:sz w:val="28"/>
          <w:szCs w:val="28"/>
        </w:rPr>
      </w:pPr>
      <w:r w:rsidRPr="00CE7A44">
        <w:rPr>
          <w:rStyle w:val="FontStyle13"/>
          <w:sz w:val="28"/>
          <w:szCs w:val="28"/>
        </w:rPr>
        <w:t xml:space="preserve">с. </w:t>
      </w:r>
      <w:proofErr w:type="spellStart"/>
      <w:r w:rsidRPr="00CE7A44">
        <w:rPr>
          <w:rStyle w:val="FontStyle13"/>
          <w:sz w:val="28"/>
          <w:szCs w:val="28"/>
        </w:rPr>
        <w:t>Север</w:t>
      </w:r>
      <w:r w:rsidRPr="00CE7A44">
        <w:rPr>
          <w:rStyle w:val="FontStyle13"/>
          <w:sz w:val="28"/>
          <w:szCs w:val="28"/>
        </w:rPr>
        <w:t>цево</w:t>
      </w:r>
      <w:proofErr w:type="spellEnd"/>
      <w:r w:rsidRPr="00CE7A44">
        <w:rPr>
          <w:rStyle w:val="FontStyle13"/>
          <w:sz w:val="28"/>
          <w:szCs w:val="28"/>
        </w:rPr>
        <w:t>, 2014</w:t>
      </w:r>
    </w:p>
    <w:p w:rsidR="00CE7A44" w:rsidRDefault="00CE7A44">
      <w:pPr>
        <w:pStyle w:val="Style8"/>
        <w:widowControl/>
        <w:spacing w:before="139"/>
        <w:ind w:left="3619"/>
        <w:jc w:val="both"/>
        <w:rPr>
          <w:rStyle w:val="FontStyle13"/>
        </w:rPr>
      </w:pPr>
    </w:p>
    <w:p w:rsidR="00CE7A44" w:rsidRPr="00CE7A44" w:rsidRDefault="00CE7A44" w:rsidP="00CE7A44">
      <w:pPr>
        <w:pStyle w:val="Style1"/>
        <w:widowControl/>
        <w:spacing w:line="317" w:lineRule="exact"/>
        <w:jc w:val="center"/>
        <w:rPr>
          <w:rStyle w:val="FontStyle11"/>
          <w:sz w:val="28"/>
          <w:szCs w:val="28"/>
        </w:rPr>
      </w:pPr>
      <w:r w:rsidRPr="00CE7A44">
        <w:rPr>
          <w:rStyle w:val="FontStyle11"/>
          <w:sz w:val="28"/>
          <w:szCs w:val="28"/>
        </w:rPr>
        <w:lastRenderedPageBreak/>
        <w:t>ПОРЯДОК</w:t>
      </w:r>
    </w:p>
    <w:p w:rsidR="00CE7A44" w:rsidRPr="00CE7A44" w:rsidRDefault="00CE7A44" w:rsidP="00CE7A44">
      <w:pPr>
        <w:pStyle w:val="Style2"/>
        <w:widowControl/>
        <w:spacing w:line="317" w:lineRule="exact"/>
        <w:ind w:left="264"/>
        <w:jc w:val="center"/>
        <w:rPr>
          <w:rStyle w:val="FontStyle11"/>
          <w:sz w:val="28"/>
          <w:szCs w:val="28"/>
        </w:rPr>
      </w:pPr>
      <w:r w:rsidRPr="00CE7A44">
        <w:rPr>
          <w:rStyle w:val="FontStyle11"/>
          <w:sz w:val="28"/>
          <w:szCs w:val="28"/>
        </w:rPr>
        <w:t xml:space="preserve">зачета результатов освоения </w:t>
      </w:r>
      <w:proofErr w:type="gramStart"/>
      <w:r w:rsidRPr="00CE7A44">
        <w:rPr>
          <w:rStyle w:val="FontStyle11"/>
          <w:sz w:val="28"/>
          <w:szCs w:val="28"/>
        </w:rPr>
        <w:t>обучающимися</w:t>
      </w:r>
      <w:proofErr w:type="gramEnd"/>
      <w:r w:rsidRPr="00CE7A44">
        <w:rPr>
          <w:rStyle w:val="FontStyle11"/>
          <w:sz w:val="28"/>
          <w:szCs w:val="28"/>
        </w:rPr>
        <w:t xml:space="preserve"> учебных курсов, дисциплин (модулей), практики, дополнительных образовательных программ в других организациях, осуществляющих образовательную</w:t>
      </w:r>
    </w:p>
    <w:p w:rsidR="00CE7A44" w:rsidRPr="00CE7A44" w:rsidRDefault="00CE7A44" w:rsidP="00CE7A44">
      <w:pPr>
        <w:pStyle w:val="Style3"/>
        <w:widowControl/>
        <w:spacing w:line="317" w:lineRule="exact"/>
        <w:jc w:val="center"/>
        <w:rPr>
          <w:rStyle w:val="FontStyle11"/>
          <w:sz w:val="28"/>
          <w:szCs w:val="28"/>
        </w:rPr>
      </w:pPr>
      <w:r w:rsidRPr="00CE7A44">
        <w:rPr>
          <w:rStyle w:val="FontStyle11"/>
          <w:sz w:val="28"/>
          <w:szCs w:val="28"/>
        </w:rPr>
        <w:t>деятельность</w:t>
      </w:r>
    </w:p>
    <w:p w:rsidR="00CE7A44" w:rsidRPr="00CE7A44" w:rsidRDefault="00CE7A44" w:rsidP="00CE7A44">
      <w:pPr>
        <w:pStyle w:val="Style4"/>
        <w:widowControl/>
        <w:spacing w:line="240" w:lineRule="exact"/>
        <w:rPr>
          <w:sz w:val="28"/>
          <w:szCs w:val="28"/>
        </w:rPr>
      </w:pPr>
    </w:p>
    <w:p w:rsidR="00CE7A44" w:rsidRPr="00CE7A44" w:rsidRDefault="00CE7A44" w:rsidP="00CE7A44">
      <w:pPr>
        <w:pStyle w:val="Style4"/>
        <w:widowControl/>
        <w:tabs>
          <w:tab w:val="left" w:pos="514"/>
        </w:tabs>
        <w:spacing w:before="82" w:line="322" w:lineRule="exact"/>
        <w:jc w:val="both"/>
        <w:rPr>
          <w:rStyle w:val="FontStyle12"/>
          <w:b w:val="0"/>
          <w:sz w:val="28"/>
          <w:szCs w:val="28"/>
        </w:rPr>
      </w:pPr>
      <w:r w:rsidRPr="00CE7A44">
        <w:rPr>
          <w:rStyle w:val="FontStyle12"/>
          <w:b w:val="0"/>
          <w:sz w:val="28"/>
          <w:szCs w:val="28"/>
        </w:rPr>
        <w:t>1.</w:t>
      </w:r>
      <w:r w:rsidRPr="00CE7A44">
        <w:rPr>
          <w:rStyle w:val="FontStyle12"/>
          <w:b w:val="0"/>
          <w:sz w:val="28"/>
          <w:szCs w:val="28"/>
        </w:rPr>
        <w:tab/>
        <w:t>Настоящий порядок регламентирует зачет результатов освоения</w:t>
      </w:r>
      <w:r w:rsidRPr="00CE7A44">
        <w:rPr>
          <w:rStyle w:val="FontStyle12"/>
          <w:b w:val="0"/>
          <w:sz w:val="28"/>
          <w:szCs w:val="28"/>
        </w:rPr>
        <w:br/>
      </w:r>
      <w:proofErr w:type="gramStart"/>
      <w:r w:rsidRPr="00CE7A44">
        <w:rPr>
          <w:rStyle w:val="FontStyle12"/>
          <w:b w:val="0"/>
          <w:sz w:val="28"/>
          <w:szCs w:val="28"/>
        </w:rPr>
        <w:t>обучающимися</w:t>
      </w:r>
      <w:proofErr w:type="gramEnd"/>
      <w:r w:rsidRPr="00CE7A44">
        <w:rPr>
          <w:rStyle w:val="FontStyle12"/>
          <w:b w:val="0"/>
          <w:sz w:val="28"/>
          <w:szCs w:val="28"/>
        </w:rPr>
        <w:t xml:space="preserve"> ОГБПОУ «</w:t>
      </w:r>
      <w:proofErr w:type="spellStart"/>
      <w:r w:rsidRPr="00CE7A44">
        <w:rPr>
          <w:rStyle w:val="FontStyle12"/>
          <w:b w:val="0"/>
          <w:sz w:val="28"/>
          <w:szCs w:val="28"/>
        </w:rPr>
        <w:t>Плесский</w:t>
      </w:r>
      <w:proofErr w:type="spellEnd"/>
      <w:r w:rsidRPr="00CE7A44">
        <w:rPr>
          <w:rStyle w:val="FontStyle12"/>
          <w:b w:val="0"/>
          <w:sz w:val="28"/>
          <w:szCs w:val="28"/>
        </w:rPr>
        <w:t xml:space="preserve"> колледж бизнеса и туризма» (далее -</w:t>
      </w:r>
      <w:r w:rsidRPr="00CE7A44">
        <w:rPr>
          <w:rStyle w:val="FontStyle12"/>
          <w:b w:val="0"/>
          <w:sz w:val="28"/>
          <w:szCs w:val="28"/>
        </w:rPr>
        <w:br/>
        <w:t>учреждение) учебных, курсов, дисциплин (модулей), практики,</w:t>
      </w:r>
      <w:r w:rsidRPr="00CE7A44">
        <w:rPr>
          <w:rStyle w:val="FontStyle12"/>
          <w:b w:val="0"/>
          <w:sz w:val="28"/>
          <w:szCs w:val="28"/>
        </w:rPr>
        <w:br/>
        <w:t>дополнительных образовательных программ в других организациях,</w:t>
      </w:r>
      <w:r w:rsidRPr="00CE7A44">
        <w:rPr>
          <w:rStyle w:val="FontStyle12"/>
          <w:b w:val="0"/>
          <w:sz w:val="28"/>
          <w:szCs w:val="28"/>
        </w:rPr>
        <w:br/>
        <w:t>осуществляющих образовательную деятельность.</w:t>
      </w:r>
    </w:p>
    <w:p w:rsidR="00CE7A44" w:rsidRPr="00CE7A44" w:rsidRDefault="00CE7A44" w:rsidP="00CE7A44">
      <w:pPr>
        <w:pStyle w:val="Style4"/>
        <w:widowControl/>
        <w:numPr>
          <w:ilvl w:val="0"/>
          <w:numId w:val="1"/>
        </w:numPr>
        <w:tabs>
          <w:tab w:val="left" w:pos="341"/>
        </w:tabs>
        <w:spacing w:before="312" w:line="322" w:lineRule="exact"/>
        <w:jc w:val="both"/>
        <w:rPr>
          <w:rStyle w:val="FontStyle12"/>
          <w:b w:val="0"/>
          <w:sz w:val="28"/>
          <w:szCs w:val="28"/>
        </w:rPr>
      </w:pPr>
      <w:r w:rsidRPr="00CE7A44">
        <w:rPr>
          <w:rStyle w:val="FontStyle12"/>
          <w:b w:val="0"/>
          <w:sz w:val="28"/>
          <w:szCs w:val="28"/>
        </w:rPr>
        <w:t>В соответствии с пунктом 7 части 1 статьи 34 Федерального закона от 29.12.2012 № 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CE7A44" w:rsidRPr="00CE7A44" w:rsidRDefault="00CE7A44" w:rsidP="00CE7A44">
      <w:pPr>
        <w:pStyle w:val="Style4"/>
        <w:widowControl/>
        <w:numPr>
          <w:ilvl w:val="0"/>
          <w:numId w:val="1"/>
        </w:numPr>
        <w:tabs>
          <w:tab w:val="left" w:pos="341"/>
        </w:tabs>
        <w:spacing w:before="307" w:line="322" w:lineRule="exact"/>
        <w:jc w:val="both"/>
        <w:rPr>
          <w:rStyle w:val="FontStyle12"/>
          <w:b w:val="0"/>
          <w:sz w:val="28"/>
          <w:szCs w:val="28"/>
        </w:rPr>
      </w:pPr>
      <w:r w:rsidRPr="00CE7A44">
        <w:rPr>
          <w:rStyle w:val="FontStyle12"/>
          <w:b w:val="0"/>
          <w:sz w:val="28"/>
          <w:szCs w:val="28"/>
        </w:rPr>
        <w:t>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-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</w:t>
      </w:r>
    </w:p>
    <w:p w:rsidR="00CE7A44" w:rsidRPr="00CE7A44" w:rsidRDefault="00CE7A44" w:rsidP="00CE7A44">
      <w:pPr>
        <w:widowControl/>
        <w:rPr>
          <w:sz w:val="28"/>
          <w:szCs w:val="28"/>
        </w:rPr>
      </w:pPr>
    </w:p>
    <w:p w:rsidR="00CE7A44" w:rsidRPr="00CE7A44" w:rsidRDefault="00CE7A44" w:rsidP="00CE7A44">
      <w:pPr>
        <w:pStyle w:val="Style4"/>
        <w:widowControl/>
        <w:numPr>
          <w:ilvl w:val="0"/>
          <w:numId w:val="2"/>
        </w:numPr>
        <w:tabs>
          <w:tab w:val="left" w:pos="480"/>
        </w:tabs>
        <w:spacing w:before="307" w:line="326" w:lineRule="exact"/>
        <w:ind w:right="14"/>
        <w:jc w:val="both"/>
        <w:rPr>
          <w:rStyle w:val="FontStyle12"/>
          <w:b w:val="0"/>
          <w:sz w:val="28"/>
          <w:szCs w:val="28"/>
        </w:rPr>
      </w:pPr>
      <w:r w:rsidRPr="00CE7A44">
        <w:rPr>
          <w:rStyle w:val="FontStyle12"/>
          <w:b w:val="0"/>
          <w:sz w:val="28"/>
          <w:szCs w:val="28"/>
        </w:rPr>
        <w:t>Подлежат зачёту дисциплины учебного плана при совпадении наименования дисциплины, а также, если объём часов составляет не менее чем 90%.</w:t>
      </w:r>
    </w:p>
    <w:p w:rsidR="00CE7A44" w:rsidRPr="00CE7A44" w:rsidRDefault="00CE7A44" w:rsidP="00CE7A44">
      <w:pPr>
        <w:pStyle w:val="Style4"/>
        <w:widowControl/>
        <w:numPr>
          <w:ilvl w:val="0"/>
          <w:numId w:val="2"/>
        </w:numPr>
        <w:tabs>
          <w:tab w:val="left" w:pos="480"/>
        </w:tabs>
        <w:spacing w:before="302" w:line="326" w:lineRule="exact"/>
        <w:ind w:right="10"/>
        <w:jc w:val="both"/>
        <w:rPr>
          <w:rStyle w:val="FontStyle12"/>
          <w:b w:val="0"/>
          <w:sz w:val="28"/>
          <w:szCs w:val="28"/>
        </w:rPr>
      </w:pPr>
      <w:r w:rsidRPr="00CE7A44">
        <w:rPr>
          <w:rStyle w:val="FontStyle12"/>
          <w:b w:val="0"/>
          <w:sz w:val="28"/>
          <w:szCs w:val="28"/>
        </w:rPr>
        <w:t>Решение о зачёте дисциплины оформляется приказом директора учреждения.</w:t>
      </w:r>
    </w:p>
    <w:p w:rsidR="00CE7A44" w:rsidRPr="00CE7A44" w:rsidRDefault="00CE7A44" w:rsidP="00CE7A44">
      <w:pPr>
        <w:pStyle w:val="Style4"/>
        <w:widowControl/>
        <w:numPr>
          <w:ilvl w:val="0"/>
          <w:numId w:val="2"/>
        </w:numPr>
        <w:tabs>
          <w:tab w:val="left" w:pos="480"/>
        </w:tabs>
        <w:spacing w:before="312" w:line="322" w:lineRule="exact"/>
        <w:ind w:right="24"/>
        <w:jc w:val="both"/>
        <w:rPr>
          <w:rStyle w:val="FontStyle12"/>
          <w:b w:val="0"/>
          <w:sz w:val="28"/>
          <w:szCs w:val="28"/>
        </w:rPr>
      </w:pPr>
      <w:r w:rsidRPr="00CE7A44">
        <w:rPr>
          <w:rStyle w:val="FontStyle12"/>
          <w:b w:val="0"/>
          <w:sz w:val="28"/>
          <w:szCs w:val="28"/>
        </w:rPr>
        <w:t>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учреждения.</w:t>
      </w:r>
    </w:p>
    <w:p w:rsidR="00CE7A44" w:rsidRDefault="00CE7A44" w:rsidP="00CE7A44">
      <w:pPr>
        <w:pStyle w:val="Style4"/>
        <w:widowControl/>
        <w:numPr>
          <w:ilvl w:val="0"/>
          <w:numId w:val="2"/>
        </w:numPr>
        <w:tabs>
          <w:tab w:val="left" w:pos="480"/>
        </w:tabs>
        <w:spacing w:before="312" w:line="326" w:lineRule="exact"/>
        <w:ind w:right="19"/>
        <w:jc w:val="both"/>
        <w:rPr>
          <w:rStyle w:val="FontStyle12"/>
          <w:b w:val="0"/>
          <w:sz w:val="28"/>
          <w:szCs w:val="28"/>
        </w:rPr>
      </w:pPr>
      <w:r w:rsidRPr="00CE7A44">
        <w:rPr>
          <w:rStyle w:val="FontStyle12"/>
          <w:b w:val="0"/>
          <w:sz w:val="28"/>
          <w:szCs w:val="28"/>
        </w:rPr>
        <w:t>Педагогический совет может принять решение о прохождении обучающимся промежуточной аттестации по дисциплине. Промежуточная аттестация проводится преподавателем, ведущим данную дисциплин</w:t>
      </w:r>
      <w:proofErr w:type="gramStart"/>
      <w:r w:rsidRPr="00CE7A44">
        <w:rPr>
          <w:rStyle w:val="FontStyle12"/>
          <w:b w:val="0"/>
          <w:sz w:val="28"/>
          <w:szCs w:val="28"/>
        </w:rPr>
        <w:t>у(</w:t>
      </w:r>
      <w:proofErr w:type="gramEnd"/>
      <w:r w:rsidRPr="00CE7A44">
        <w:rPr>
          <w:rStyle w:val="FontStyle12"/>
          <w:b w:val="0"/>
          <w:sz w:val="28"/>
          <w:szCs w:val="28"/>
        </w:rPr>
        <w:t>модуль).</w:t>
      </w:r>
    </w:p>
    <w:p w:rsidR="00CE7A44" w:rsidRDefault="00CE7A44" w:rsidP="00CE7A44">
      <w:pPr>
        <w:pStyle w:val="Style4"/>
        <w:widowControl/>
        <w:tabs>
          <w:tab w:val="left" w:pos="480"/>
        </w:tabs>
        <w:spacing w:before="312" w:line="326" w:lineRule="exact"/>
        <w:ind w:right="19"/>
        <w:jc w:val="both"/>
        <w:rPr>
          <w:rStyle w:val="FontStyle12"/>
          <w:b w:val="0"/>
          <w:sz w:val="28"/>
          <w:szCs w:val="28"/>
        </w:rPr>
      </w:pPr>
    </w:p>
    <w:p w:rsidR="00CE7A44" w:rsidRPr="00CE7A44" w:rsidRDefault="00CE7A44" w:rsidP="00CE7A44">
      <w:pPr>
        <w:pStyle w:val="Style1"/>
        <w:widowControl/>
        <w:tabs>
          <w:tab w:val="left" w:pos="538"/>
        </w:tabs>
        <w:spacing w:line="322" w:lineRule="exact"/>
        <w:rPr>
          <w:rStyle w:val="FontStyle11"/>
          <w:b w:val="0"/>
          <w:sz w:val="28"/>
          <w:szCs w:val="28"/>
        </w:rPr>
      </w:pPr>
      <w:r w:rsidRPr="00CE7A44">
        <w:rPr>
          <w:rStyle w:val="FontStyle11"/>
          <w:b w:val="0"/>
          <w:sz w:val="28"/>
          <w:szCs w:val="28"/>
        </w:rPr>
        <w:t>8.</w:t>
      </w:r>
      <w:r w:rsidRPr="00CE7A44">
        <w:rPr>
          <w:rStyle w:val="FontStyle11"/>
          <w:b w:val="0"/>
          <w:sz w:val="28"/>
          <w:szCs w:val="28"/>
        </w:rPr>
        <w:tab/>
        <w:t xml:space="preserve">Для получения зачета </w:t>
      </w:r>
      <w:proofErr w:type="gramStart"/>
      <w:r w:rsidRPr="00CE7A44">
        <w:rPr>
          <w:rStyle w:val="FontStyle11"/>
          <w:b w:val="0"/>
          <w:sz w:val="28"/>
          <w:szCs w:val="28"/>
        </w:rPr>
        <w:t>обучающийся</w:t>
      </w:r>
      <w:proofErr w:type="gramEnd"/>
      <w:r w:rsidRPr="00CE7A44">
        <w:rPr>
          <w:rStyle w:val="FontStyle11"/>
          <w:b w:val="0"/>
          <w:sz w:val="28"/>
          <w:szCs w:val="28"/>
        </w:rPr>
        <w:t xml:space="preserve"> или родители (законные</w:t>
      </w:r>
      <w:r w:rsidRPr="00CE7A44">
        <w:rPr>
          <w:rStyle w:val="FontStyle11"/>
          <w:b w:val="0"/>
          <w:sz w:val="28"/>
          <w:szCs w:val="28"/>
        </w:rPr>
        <w:br/>
        <w:t>представители) несовершеннолетнего обучающегося представляют в</w:t>
      </w:r>
      <w:r w:rsidRPr="00CE7A44">
        <w:rPr>
          <w:rStyle w:val="FontStyle11"/>
          <w:b w:val="0"/>
          <w:sz w:val="28"/>
          <w:szCs w:val="28"/>
        </w:rPr>
        <w:br/>
        <w:t>учреждение следующие документы:</w:t>
      </w:r>
    </w:p>
    <w:p w:rsidR="00CE7A44" w:rsidRPr="00CE7A44" w:rsidRDefault="00CE7A44" w:rsidP="00CE7A44">
      <w:pPr>
        <w:pStyle w:val="Style1"/>
        <w:widowControl/>
        <w:numPr>
          <w:ilvl w:val="0"/>
          <w:numId w:val="3"/>
        </w:numPr>
        <w:tabs>
          <w:tab w:val="left" w:pos="149"/>
        </w:tabs>
        <w:spacing w:line="322" w:lineRule="exact"/>
        <w:jc w:val="left"/>
        <w:rPr>
          <w:rStyle w:val="FontStyle11"/>
          <w:b w:val="0"/>
          <w:sz w:val="28"/>
          <w:szCs w:val="28"/>
        </w:rPr>
      </w:pPr>
      <w:r w:rsidRPr="00CE7A44">
        <w:rPr>
          <w:rStyle w:val="FontStyle11"/>
          <w:b w:val="0"/>
          <w:sz w:val="28"/>
          <w:szCs w:val="28"/>
        </w:rPr>
        <w:t>заявление о зачёте дисциплины;</w:t>
      </w:r>
    </w:p>
    <w:p w:rsidR="00CE7A44" w:rsidRPr="00CE7A44" w:rsidRDefault="00CE7A44" w:rsidP="00CE7A44">
      <w:pPr>
        <w:pStyle w:val="Style1"/>
        <w:widowControl/>
        <w:numPr>
          <w:ilvl w:val="0"/>
          <w:numId w:val="3"/>
        </w:numPr>
        <w:tabs>
          <w:tab w:val="left" w:pos="149"/>
        </w:tabs>
        <w:spacing w:line="322" w:lineRule="exact"/>
        <w:rPr>
          <w:rStyle w:val="FontStyle11"/>
          <w:b w:val="0"/>
          <w:sz w:val="28"/>
          <w:szCs w:val="28"/>
        </w:rPr>
      </w:pPr>
      <w:r w:rsidRPr="00CE7A44">
        <w:rPr>
          <w:rStyle w:val="FontStyle11"/>
          <w:b w:val="0"/>
          <w:sz w:val="28"/>
          <w:szCs w:val="28"/>
        </w:rPr>
        <w:t xml:space="preserve">документ об образовании или </w:t>
      </w:r>
      <w:proofErr w:type="gramStart"/>
      <w:r w:rsidRPr="00CE7A44">
        <w:rPr>
          <w:rStyle w:val="FontStyle11"/>
          <w:b w:val="0"/>
          <w:sz w:val="28"/>
          <w:szCs w:val="28"/>
        </w:rPr>
        <w:t>справку</w:t>
      </w:r>
      <w:proofErr w:type="gramEnd"/>
      <w:r w:rsidRPr="00CE7A44">
        <w:rPr>
          <w:rStyle w:val="FontStyle11"/>
          <w:b w:val="0"/>
          <w:sz w:val="28"/>
          <w:szCs w:val="28"/>
        </w:rPr>
        <w:t xml:space="preserve"> об обучении или о периоде обучения;</w:t>
      </w:r>
    </w:p>
    <w:p w:rsidR="00CE7A44" w:rsidRPr="00CE7A44" w:rsidRDefault="00CE7A44" w:rsidP="00CE7A44">
      <w:pPr>
        <w:pStyle w:val="Style1"/>
        <w:widowControl/>
        <w:spacing w:line="240" w:lineRule="exact"/>
        <w:rPr>
          <w:sz w:val="28"/>
          <w:szCs w:val="28"/>
        </w:rPr>
      </w:pPr>
    </w:p>
    <w:p w:rsidR="00CE7A44" w:rsidRPr="00CE7A44" w:rsidRDefault="00CE7A44" w:rsidP="00CE7A44">
      <w:pPr>
        <w:pStyle w:val="Style1"/>
        <w:widowControl/>
        <w:tabs>
          <w:tab w:val="left" w:pos="384"/>
        </w:tabs>
        <w:spacing w:before="82" w:line="322" w:lineRule="exact"/>
        <w:rPr>
          <w:rStyle w:val="FontStyle11"/>
          <w:b w:val="0"/>
          <w:sz w:val="28"/>
          <w:szCs w:val="28"/>
        </w:rPr>
      </w:pPr>
      <w:r w:rsidRPr="00CE7A44">
        <w:rPr>
          <w:rStyle w:val="FontStyle11"/>
          <w:b w:val="0"/>
          <w:sz w:val="28"/>
          <w:szCs w:val="28"/>
        </w:rPr>
        <w:t>-</w:t>
      </w:r>
      <w:r w:rsidRPr="00CE7A44">
        <w:rPr>
          <w:rStyle w:val="FontStyle11"/>
          <w:b w:val="0"/>
          <w:sz w:val="28"/>
          <w:szCs w:val="28"/>
        </w:rPr>
        <w:tab/>
        <w:t xml:space="preserve">копию лицензии на осуществление образовательной деятельности организации, осуществляющей образовательную деятельность, в которой ранее обучался </w:t>
      </w:r>
      <w:proofErr w:type="gramStart"/>
      <w:r w:rsidRPr="00CE7A44">
        <w:rPr>
          <w:rStyle w:val="FontStyle11"/>
          <w:b w:val="0"/>
          <w:sz w:val="28"/>
          <w:szCs w:val="28"/>
        </w:rPr>
        <w:t>обучающийся</w:t>
      </w:r>
      <w:proofErr w:type="gramEnd"/>
      <w:r w:rsidRPr="00CE7A44">
        <w:rPr>
          <w:rStyle w:val="FontStyle11"/>
          <w:b w:val="0"/>
          <w:sz w:val="28"/>
          <w:szCs w:val="28"/>
        </w:rPr>
        <w:t>.</w:t>
      </w:r>
    </w:p>
    <w:p w:rsidR="00CE7A44" w:rsidRPr="00CE7A44" w:rsidRDefault="00CE7A44" w:rsidP="00CE7A44">
      <w:pPr>
        <w:pStyle w:val="Style1"/>
        <w:widowControl/>
        <w:numPr>
          <w:ilvl w:val="0"/>
          <w:numId w:val="4"/>
        </w:numPr>
        <w:tabs>
          <w:tab w:val="left" w:pos="403"/>
        </w:tabs>
        <w:spacing w:before="317" w:line="322" w:lineRule="exact"/>
        <w:rPr>
          <w:rStyle w:val="FontStyle11"/>
          <w:b w:val="0"/>
          <w:sz w:val="28"/>
          <w:szCs w:val="28"/>
        </w:rPr>
      </w:pPr>
      <w:r w:rsidRPr="00CE7A44">
        <w:rPr>
          <w:rStyle w:val="FontStyle11"/>
          <w:b w:val="0"/>
          <w:sz w:val="28"/>
          <w:szCs w:val="28"/>
        </w:rPr>
        <w:t>Зачёт дисциплин</w:t>
      </w:r>
      <w:proofErr w:type="gramStart"/>
      <w:r w:rsidRPr="00CE7A44">
        <w:rPr>
          <w:rStyle w:val="FontStyle11"/>
          <w:b w:val="0"/>
          <w:sz w:val="28"/>
          <w:szCs w:val="28"/>
        </w:rPr>
        <w:t>ы(</w:t>
      </w:r>
      <w:proofErr w:type="gramEnd"/>
      <w:r w:rsidRPr="00CE7A44">
        <w:rPr>
          <w:rStyle w:val="FontStyle11"/>
          <w:b w:val="0"/>
          <w:sz w:val="28"/>
          <w:szCs w:val="28"/>
        </w:rPr>
        <w:t>модуля) проводится не позднее одного месяца до начала итоговой аттестации.</w:t>
      </w:r>
    </w:p>
    <w:p w:rsidR="00CE7A44" w:rsidRPr="00CE7A44" w:rsidRDefault="00CE7A44" w:rsidP="00CE7A44">
      <w:pPr>
        <w:pStyle w:val="Style1"/>
        <w:widowControl/>
        <w:numPr>
          <w:ilvl w:val="0"/>
          <w:numId w:val="4"/>
        </w:numPr>
        <w:tabs>
          <w:tab w:val="left" w:pos="403"/>
        </w:tabs>
        <w:spacing w:before="322" w:line="322" w:lineRule="exact"/>
        <w:rPr>
          <w:rStyle w:val="FontStyle11"/>
          <w:b w:val="0"/>
          <w:sz w:val="28"/>
          <w:szCs w:val="28"/>
        </w:rPr>
      </w:pPr>
      <w:r w:rsidRPr="00CE7A44">
        <w:rPr>
          <w:rStyle w:val="FontStyle11"/>
          <w:b w:val="0"/>
          <w:sz w:val="28"/>
          <w:szCs w:val="28"/>
        </w:rPr>
        <w:t>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CE7A44" w:rsidRPr="00CE7A44" w:rsidRDefault="00CE7A44" w:rsidP="00CE7A44">
      <w:pPr>
        <w:pStyle w:val="Style1"/>
        <w:widowControl/>
        <w:spacing w:line="240" w:lineRule="exact"/>
        <w:rPr>
          <w:sz w:val="28"/>
          <w:szCs w:val="28"/>
        </w:rPr>
      </w:pPr>
    </w:p>
    <w:p w:rsidR="00CE7A44" w:rsidRPr="00CE7A44" w:rsidRDefault="00CE7A44" w:rsidP="00CE7A44">
      <w:pPr>
        <w:pStyle w:val="Style1"/>
        <w:widowControl/>
        <w:tabs>
          <w:tab w:val="left" w:pos="576"/>
        </w:tabs>
        <w:spacing w:before="82" w:line="322" w:lineRule="exact"/>
        <w:rPr>
          <w:rStyle w:val="FontStyle11"/>
          <w:b w:val="0"/>
          <w:sz w:val="28"/>
          <w:szCs w:val="28"/>
        </w:rPr>
      </w:pPr>
      <w:r w:rsidRPr="00CE7A44">
        <w:rPr>
          <w:rStyle w:val="FontStyle11"/>
          <w:b w:val="0"/>
          <w:sz w:val="28"/>
          <w:szCs w:val="28"/>
        </w:rPr>
        <w:t>11.</w:t>
      </w:r>
      <w:r w:rsidRPr="00CE7A44">
        <w:rPr>
          <w:rStyle w:val="FontStyle11"/>
          <w:b w:val="0"/>
          <w:sz w:val="28"/>
          <w:szCs w:val="28"/>
        </w:rPr>
        <w:tab/>
        <w:t>Получение зачёта не освобождает обучающегося от прохождения</w:t>
      </w:r>
      <w:r w:rsidRPr="00CE7A44">
        <w:rPr>
          <w:rStyle w:val="FontStyle11"/>
          <w:b w:val="0"/>
          <w:sz w:val="28"/>
          <w:szCs w:val="28"/>
        </w:rPr>
        <w:br/>
        <w:t>итоговой аттестации в учреждении.</w:t>
      </w:r>
    </w:p>
    <w:p w:rsidR="00CE7A44" w:rsidRPr="00CE7A44" w:rsidRDefault="00CE7A44" w:rsidP="00CE7A44">
      <w:pPr>
        <w:pStyle w:val="Style1"/>
        <w:widowControl/>
        <w:numPr>
          <w:ilvl w:val="0"/>
          <w:numId w:val="5"/>
        </w:numPr>
        <w:tabs>
          <w:tab w:val="left" w:pos="427"/>
        </w:tabs>
        <w:spacing w:before="346" w:line="240" w:lineRule="auto"/>
        <w:jc w:val="left"/>
        <w:rPr>
          <w:rStyle w:val="FontStyle11"/>
          <w:b w:val="0"/>
          <w:sz w:val="28"/>
          <w:szCs w:val="28"/>
        </w:rPr>
      </w:pPr>
      <w:r w:rsidRPr="00CE7A44">
        <w:rPr>
          <w:rStyle w:val="FontStyle11"/>
          <w:b w:val="0"/>
          <w:sz w:val="28"/>
          <w:szCs w:val="28"/>
        </w:rPr>
        <w:t>Результаты зачёта фиксируются в личном деле обучающегося.</w:t>
      </w:r>
    </w:p>
    <w:p w:rsidR="00CE7A44" w:rsidRPr="00CE7A44" w:rsidRDefault="00CE7A44" w:rsidP="00CE7A44">
      <w:pPr>
        <w:pStyle w:val="Style1"/>
        <w:widowControl/>
        <w:numPr>
          <w:ilvl w:val="0"/>
          <w:numId w:val="5"/>
        </w:numPr>
        <w:tabs>
          <w:tab w:val="left" w:pos="427"/>
        </w:tabs>
        <w:spacing w:before="322" w:line="322" w:lineRule="exact"/>
        <w:ind w:right="24"/>
        <w:rPr>
          <w:rStyle w:val="FontStyle11"/>
          <w:b w:val="0"/>
          <w:sz w:val="28"/>
          <w:szCs w:val="28"/>
        </w:rPr>
      </w:pPr>
      <w:proofErr w:type="gramStart"/>
      <w:r w:rsidRPr="00CE7A44">
        <w:rPr>
          <w:rStyle w:val="FontStyle11"/>
          <w:b w:val="0"/>
          <w:sz w:val="28"/>
          <w:szCs w:val="28"/>
        </w:rPr>
        <w:t>Дисциплины (модули),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  <w:proofErr w:type="gramEnd"/>
    </w:p>
    <w:p w:rsidR="00CE7A44" w:rsidRPr="00CE7A44" w:rsidRDefault="00CE7A44" w:rsidP="00CE7A44">
      <w:pPr>
        <w:pStyle w:val="Style4"/>
        <w:widowControl/>
        <w:tabs>
          <w:tab w:val="left" w:pos="480"/>
        </w:tabs>
        <w:spacing w:before="312" w:line="326" w:lineRule="exact"/>
        <w:ind w:right="19"/>
        <w:jc w:val="both"/>
        <w:rPr>
          <w:rStyle w:val="FontStyle12"/>
          <w:b w:val="0"/>
          <w:sz w:val="28"/>
          <w:szCs w:val="28"/>
        </w:rPr>
      </w:pPr>
    </w:p>
    <w:p w:rsidR="00CE7A44" w:rsidRPr="00CE7A44" w:rsidRDefault="00CE7A44" w:rsidP="00CE7A44">
      <w:pPr>
        <w:pStyle w:val="Style4"/>
        <w:widowControl/>
        <w:tabs>
          <w:tab w:val="left" w:pos="480"/>
        </w:tabs>
        <w:spacing w:before="312" w:line="326" w:lineRule="exact"/>
        <w:ind w:right="19"/>
        <w:jc w:val="both"/>
        <w:rPr>
          <w:rStyle w:val="FontStyle12"/>
          <w:b w:val="0"/>
          <w:sz w:val="28"/>
          <w:szCs w:val="28"/>
        </w:rPr>
      </w:pPr>
    </w:p>
    <w:p w:rsidR="00CE7A44" w:rsidRPr="00CE7A44" w:rsidRDefault="00CE7A44">
      <w:pPr>
        <w:pStyle w:val="Style8"/>
        <w:widowControl/>
        <w:spacing w:before="139"/>
        <w:ind w:left="3619"/>
        <w:jc w:val="both"/>
        <w:rPr>
          <w:rStyle w:val="FontStyle13"/>
          <w:sz w:val="28"/>
          <w:szCs w:val="28"/>
        </w:rPr>
      </w:pPr>
    </w:p>
    <w:sectPr w:rsidR="00CE7A44" w:rsidRPr="00CE7A44">
      <w:type w:val="continuous"/>
      <w:pgSz w:w="11905" w:h="16837"/>
      <w:pgMar w:top="791" w:right="912" w:bottom="811" w:left="163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3BA" w:rsidRDefault="001E13BA">
      <w:r>
        <w:separator/>
      </w:r>
    </w:p>
  </w:endnote>
  <w:endnote w:type="continuationSeparator" w:id="0">
    <w:p w:rsidR="001E13BA" w:rsidRDefault="001E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3BA" w:rsidRDefault="001E13BA">
      <w:r>
        <w:separator/>
      </w:r>
    </w:p>
  </w:footnote>
  <w:footnote w:type="continuationSeparator" w:id="0">
    <w:p w:rsidR="001E13BA" w:rsidRDefault="001E1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C06CC2"/>
    <w:lvl w:ilvl="0">
      <w:numFmt w:val="bullet"/>
      <w:lvlText w:val="*"/>
      <w:lvlJc w:val="left"/>
    </w:lvl>
  </w:abstractNum>
  <w:abstractNum w:abstractNumId="1">
    <w:nsid w:val="192E40F0"/>
    <w:multiLevelType w:val="singleLevel"/>
    <w:tmpl w:val="38BCD766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5BA22B1A"/>
    <w:multiLevelType w:val="singleLevel"/>
    <w:tmpl w:val="760E5512"/>
    <w:lvl w:ilvl="0">
      <w:start w:val="1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61997AC8"/>
    <w:multiLevelType w:val="singleLevel"/>
    <w:tmpl w:val="3E0A59CE"/>
    <w:lvl w:ilvl="0">
      <w:start w:val="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7E166BE1"/>
    <w:multiLevelType w:val="singleLevel"/>
    <w:tmpl w:val="E5E630CE"/>
    <w:lvl w:ilvl="0">
      <w:start w:val="4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D3248"/>
    <w:rsid w:val="001E13BA"/>
    <w:rsid w:val="007D3248"/>
    <w:rsid w:val="00CE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31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31" w:lineRule="exact"/>
      <w:ind w:firstLine="466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72" w:lineRule="exact"/>
      <w:jc w:val="center"/>
    </w:pPr>
  </w:style>
  <w:style w:type="paragraph" w:customStyle="1" w:styleId="Style7">
    <w:name w:val="Style7"/>
    <w:basedOn w:val="a"/>
    <w:uiPriority w:val="99"/>
    <w:pPr>
      <w:spacing w:line="322" w:lineRule="exact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MS Mincho" w:eastAsia="MS Mincho" w:cs="MS Mincho"/>
      <w:i/>
      <w:iCs/>
      <w:spacing w:val="-10"/>
      <w:sz w:val="32"/>
      <w:szCs w:val="3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2015-04-10T07:29:00Z</dcterms:created>
  <dcterms:modified xsi:type="dcterms:W3CDTF">2015-04-10T07:39:00Z</dcterms:modified>
</cp:coreProperties>
</file>